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5993C" w14:textId="760AD72F" w:rsidR="002205BB" w:rsidRPr="00203F8F" w:rsidRDefault="00C7435F" w:rsidP="002205BB">
      <w:pPr>
        <w:jc w:val="center"/>
        <w:rPr>
          <w:rFonts w:ascii="Times New Roman" w:hAnsi="Times New Roman" w:cs="Times New Roman"/>
          <w:b/>
          <w:sz w:val="24"/>
          <w:szCs w:val="24"/>
        </w:rPr>
      </w:pPr>
      <w:r w:rsidRPr="00203F8F">
        <w:rPr>
          <w:rFonts w:ascii="Times New Roman" w:hAnsi="Times New Roman" w:cs="Times New Roman"/>
          <w:b/>
          <w:sz w:val="24"/>
          <w:szCs w:val="24"/>
        </w:rPr>
        <w:t>Reservoir Productivity Uncertainty Analysis</w:t>
      </w:r>
      <w:r w:rsidR="006D7080" w:rsidRPr="00203F8F">
        <w:rPr>
          <w:rFonts w:ascii="Times New Roman" w:hAnsi="Times New Roman" w:cs="Times New Roman"/>
          <w:b/>
          <w:sz w:val="24"/>
          <w:szCs w:val="24"/>
        </w:rPr>
        <w:t xml:space="preserve"> for</w:t>
      </w:r>
      <w:r w:rsidR="00203F8F">
        <w:rPr>
          <w:rFonts w:ascii="Times New Roman" w:hAnsi="Times New Roman" w:cs="Times New Roman"/>
          <w:b/>
          <w:sz w:val="24"/>
          <w:szCs w:val="24"/>
        </w:rPr>
        <w:t xml:space="preserve"> the </w:t>
      </w:r>
      <w:r w:rsidRPr="00203F8F">
        <w:rPr>
          <w:rFonts w:ascii="Times New Roman" w:hAnsi="Times New Roman" w:cs="Times New Roman"/>
          <w:b/>
          <w:sz w:val="24"/>
          <w:szCs w:val="24"/>
        </w:rPr>
        <w:t>Tuscarora Sandstone</w:t>
      </w:r>
      <w:r w:rsidR="00203F8F" w:rsidRPr="00203F8F">
        <w:rPr>
          <w:rFonts w:ascii="Times New Roman" w:hAnsi="Times New Roman" w:cs="Times New Roman"/>
          <w:b/>
          <w:sz w:val="24"/>
          <w:szCs w:val="24"/>
        </w:rPr>
        <w:t xml:space="preserve">, </w:t>
      </w:r>
      <w:r w:rsidR="006D7080" w:rsidRPr="00203F8F">
        <w:rPr>
          <w:rFonts w:ascii="Times New Roman" w:hAnsi="Times New Roman" w:cs="Times New Roman"/>
          <w:b/>
          <w:sz w:val="24"/>
          <w:szCs w:val="24"/>
        </w:rPr>
        <w:t>Morgantown, WV</w:t>
      </w:r>
      <w:r w:rsidR="002205BB" w:rsidRPr="00203F8F">
        <w:rPr>
          <w:rFonts w:ascii="Times New Roman" w:hAnsi="Times New Roman" w:cs="Times New Roman"/>
          <w:b/>
          <w:sz w:val="24"/>
          <w:szCs w:val="24"/>
        </w:rPr>
        <w:br/>
      </w:r>
      <w:r w:rsidR="00203F8F" w:rsidRPr="00203F8F">
        <w:rPr>
          <w:rFonts w:ascii="Times New Roman" w:hAnsi="Times New Roman" w:cs="Times New Roman"/>
          <w:b/>
          <w:sz w:val="24"/>
          <w:szCs w:val="24"/>
        </w:rPr>
        <w:t>DE-EE0008105: Feasibility of Deep Direct-Use Geothermal on the West Virginia University Campus-Morgantown, WV</w:t>
      </w:r>
    </w:p>
    <w:p w14:paraId="73E47AFF" w14:textId="3BF2A888" w:rsidR="002205BB" w:rsidRPr="00203F8F" w:rsidRDefault="002205BB" w:rsidP="002205BB">
      <w:pPr>
        <w:rPr>
          <w:rFonts w:ascii="Times New Roman" w:eastAsia="Times New Roman" w:hAnsi="Times New Roman" w:cs="Times New Roman"/>
          <w:sz w:val="24"/>
          <w:szCs w:val="24"/>
        </w:rPr>
      </w:pPr>
      <w:r w:rsidRPr="00203F8F">
        <w:rPr>
          <w:rFonts w:ascii="Times New Roman" w:hAnsi="Times New Roman" w:cs="Times New Roman"/>
          <w:sz w:val="24"/>
          <w:szCs w:val="24"/>
        </w:rPr>
        <w:t xml:space="preserve">The purpose of this document is to describe the contents of information contained within a submission to the Geothermal Data Repository (GDR) node of the National Geothermal Data System (NGDS) in support of </w:t>
      </w:r>
      <w:r w:rsidR="006D7080" w:rsidRPr="00203F8F">
        <w:rPr>
          <w:rFonts w:ascii="Times New Roman" w:eastAsia="Times New Roman" w:hAnsi="Times New Roman" w:cs="Times New Roman"/>
          <w:sz w:val="24"/>
          <w:szCs w:val="24"/>
        </w:rPr>
        <w:t>Feasibility of Deep Direct-Use Geothermal on the West Virginia University Campus-Morgantown, WV</w:t>
      </w:r>
      <w:r w:rsidRPr="00203F8F">
        <w:rPr>
          <w:rFonts w:ascii="Times New Roman" w:eastAsia="Times New Roman" w:hAnsi="Times New Roman" w:cs="Times New Roman"/>
          <w:sz w:val="24"/>
          <w:szCs w:val="24"/>
        </w:rPr>
        <w:t>.</w:t>
      </w:r>
    </w:p>
    <w:p w14:paraId="4918B4FB" w14:textId="5CD76377" w:rsidR="003D5105" w:rsidRPr="00203F8F" w:rsidRDefault="002205BB" w:rsidP="002205BB">
      <w:pPr>
        <w:rPr>
          <w:rFonts w:ascii="Times New Roman" w:eastAsia="Times New Roman" w:hAnsi="Times New Roman" w:cs="Times New Roman"/>
          <w:sz w:val="24"/>
          <w:szCs w:val="24"/>
        </w:rPr>
      </w:pPr>
      <w:r w:rsidRPr="00203F8F">
        <w:rPr>
          <w:rFonts w:ascii="Times New Roman" w:eastAsia="Times New Roman" w:hAnsi="Times New Roman" w:cs="Times New Roman"/>
          <w:b/>
          <w:sz w:val="24"/>
          <w:szCs w:val="24"/>
        </w:rPr>
        <w:t>Abstract</w:t>
      </w:r>
      <w:r w:rsidRPr="00203F8F">
        <w:rPr>
          <w:rFonts w:ascii="Times New Roman" w:eastAsia="Times New Roman" w:hAnsi="Times New Roman" w:cs="Times New Roman"/>
          <w:sz w:val="24"/>
          <w:szCs w:val="24"/>
        </w:rPr>
        <w:t>:  This dataset contains</w:t>
      </w:r>
      <w:r w:rsidR="003D5105" w:rsidRPr="00203F8F">
        <w:rPr>
          <w:rFonts w:ascii="Times New Roman" w:eastAsia="Times New Roman" w:hAnsi="Times New Roman" w:cs="Times New Roman"/>
          <w:sz w:val="24"/>
          <w:szCs w:val="24"/>
        </w:rPr>
        <w:t xml:space="preserve"> </w:t>
      </w:r>
      <w:r w:rsidR="006D7080" w:rsidRPr="00203F8F">
        <w:rPr>
          <w:rFonts w:ascii="Times New Roman" w:eastAsia="Times New Roman" w:hAnsi="Times New Roman" w:cs="Times New Roman"/>
          <w:sz w:val="24"/>
          <w:szCs w:val="24"/>
        </w:rPr>
        <w:t>figures</w:t>
      </w:r>
      <w:r w:rsidRPr="00203F8F">
        <w:rPr>
          <w:rFonts w:ascii="Times New Roman" w:eastAsia="Times New Roman" w:hAnsi="Times New Roman" w:cs="Times New Roman"/>
          <w:sz w:val="24"/>
          <w:szCs w:val="24"/>
        </w:rPr>
        <w:t xml:space="preserve"> that summarize the</w:t>
      </w:r>
      <w:r w:rsidR="00AC0BDC" w:rsidRPr="00203F8F">
        <w:rPr>
          <w:rFonts w:ascii="Times New Roman" w:eastAsia="Times New Roman" w:hAnsi="Times New Roman" w:cs="Times New Roman"/>
          <w:sz w:val="24"/>
          <w:szCs w:val="24"/>
        </w:rPr>
        <w:t xml:space="preserve"> Tuscarora Sandstone core</w:t>
      </w:r>
      <w:r w:rsidRPr="00203F8F">
        <w:rPr>
          <w:rFonts w:ascii="Times New Roman" w:eastAsia="Times New Roman" w:hAnsi="Times New Roman" w:cs="Times New Roman"/>
          <w:sz w:val="24"/>
          <w:szCs w:val="24"/>
        </w:rPr>
        <w:t xml:space="preserve"> </w:t>
      </w:r>
      <w:r w:rsidR="003D5105" w:rsidRPr="00203F8F">
        <w:rPr>
          <w:rFonts w:ascii="Times New Roman" w:eastAsia="Times New Roman" w:hAnsi="Times New Roman" w:cs="Times New Roman"/>
          <w:sz w:val="24"/>
          <w:szCs w:val="24"/>
        </w:rPr>
        <w:t>permeability</w:t>
      </w:r>
      <w:r w:rsidR="00AC0BDC" w:rsidRPr="00203F8F">
        <w:rPr>
          <w:rFonts w:ascii="Times New Roman" w:eastAsia="Times New Roman" w:hAnsi="Times New Roman" w:cs="Times New Roman"/>
          <w:sz w:val="24"/>
          <w:szCs w:val="24"/>
        </w:rPr>
        <w:t xml:space="preserve"> data collected from the Preston 119 well in Preston County, WV, and </w:t>
      </w:r>
      <w:r w:rsidR="005548B6" w:rsidRPr="00203F8F">
        <w:rPr>
          <w:rFonts w:ascii="Times New Roman" w:eastAsia="Times New Roman" w:hAnsi="Times New Roman" w:cs="Times New Roman"/>
          <w:sz w:val="24"/>
          <w:szCs w:val="24"/>
        </w:rPr>
        <w:t>summary</w:t>
      </w:r>
      <w:r w:rsidR="00AC0BDC" w:rsidRPr="00203F8F">
        <w:rPr>
          <w:rFonts w:ascii="Times New Roman" w:eastAsia="Times New Roman" w:hAnsi="Times New Roman" w:cs="Times New Roman"/>
          <w:sz w:val="24"/>
          <w:szCs w:val="24"/>
        </w:rPr>
        <w:t xml:space="preserve"> </w:t>
      </w:r>
      <w:r w:rsidRPr="00203F8F">
        <w:rPr>
          <w:rFonts w:ascii="Times New Roman" w:eastAsia="Times New Roman" w:hAnsi="Times New Roman" w:cs="Times New Roman"/>
          <w:sz w:val="24"/>
          <w:szCs w:val="24"/>
        </w:rPr>
        <w:t xml:space="preserve">results of a stochastic analysis </w:t>
      </w:r>
      <w:r w:rsidR="00C7435F" w:rsidRPr="00203F8F">
        <w:rPr>
          <w:rFonts w:ascii="Times New Roman" w:eastAsia="Times New Roman" w:hAnsi="Times New Roman" w:cs="Times New Roman"/>
          <w:sz w:val="24"/>
          <w:szCs w:val="24"/>
        </w:rPr>
        <w:t>that was used to estimate reservoir productivity for the currently un</w:t>
      </w:r>
      <w:r w:rsidR="002258A7" w:rsidRPr="00203F8F">
        <w:rPr>
          <w:rFonts w:ascii="Times New Roman" w:eastAsia="Times New Roman" w:hAnsi="Times New Roman" w:cs="Times New Roman"/>
          <w:sz w:val="24"/>
          <w:szCs w:val="24"/>
        </w:rPr>
        <w:t>explored</w:t>
      </w:r>
      <w:r w:rsidR="00C7435F" w:rsidRPr="00203F8F">
        <w:rPr>
          <w:rFonts w:ascii="Times New Roman" w:eastAsia="Times New Roman" w:hAnsi="Times New Roman" w:cs="Times New Roman"/>
          <w:sz w:val="24"/>
          <w:szCs w:val="24"/>
        </w:rPr>
        <w:t xml:space="preserve"> Tuscarora Sandstone below Morgantown,</w:t>
      </w:r>
      <w:r w:rsidR="006D7080" w:rsidRPr="00203F8F">
        <w:rPr>
          <w:rFonts w:ascii="Times New Roman" w:eastAsia="Times New Roman" w:hAnsi="Times New Roman" w:cs="Times New Roman"/>
          <w:sz w:val="24"/>
          <w:szCs w:val="24"/>
        </w:rPr>
        <w:t xml:space="preserve"> West Virginia</w:t>
      </w:r>
      <w:r w:rsidR="00C7435F" w:rsidRPr="00203F8F">
        <w:rPr>
          <w:rFonts w:ascii="Times New Roman" w:eastAsia="Times New Roman" w:hAnsi="Times New Roman" w:cs="Times New Roman"/>
          <w:sz w:val="24"/>
          <w:szCs w:val="24"/>
        </w:rPr>
        <w:t>.</w:t>
      </w:r>
      <w:r w:rsidR="003D5105" w:rsidRPr="00203F8F">
        <w:rPr>
          <w:rFonts w:ascii="Times New Roman" w:eastAsia="Times New Roman" w:hAnsi="Times New Roman" w:cs="Times New Roman"/>
          <w:sz w:val="24"/>
          <w:szCs w:val="24"/>
        </w:rPr>
        <w:t xml:space="preserve"> Uncertainties </w:t>
      </w:r>
      <w:r w:rsidR="00AC0BDC" w:rsidRPr="00203F8F">
        <w:rPr>
          <w:rFonts w:ascii="Times New Roman" w:eastAsia="Times New Roman" w:hAnsi="Times New Roman" w:cs="Times New Roman"/>
          <w:sz w:val="24"/>
          <w:szCs w:val="24"/>
        </w:rPr>
        <w:t xml:space="preserve">in reservoir productivity </w:t>
      </w:r>
      <w:r w:rsidR="003D5105" w:rsidRPr="00203F8F">
        <w:rPr>
          <w:rFonts w:ascii="Times New Roman" w:eastAsia="Times New Roman" w:hAnsi="Times New Roman" w:cs="Times New Roman"/>
          <w:sz w:val="24"/>
          <w:szCs w:val="24"/>
        </w:rPr>
        <w:t xml:space="preserve">considered the thickness of the reservoir, </w:t>
      </w:r>
      <w:r w:rsidR="00AC0BDC" w:rsidRPr="00203F8F">
        <w:rPr>
          <w:rFonts w:ascii="Times New Roman" w:eastAsia="Times New Roman" w:hAnsi="Times New Roman" w:cs="Times New Roman"/>
          <w:sz w:val="24"/>
          <w:szCs w:val="24"/>
        </w:rPr>
        <w:t xml:space="preserve">rock </w:t>
      </w:r>
      <w:r w:rsidR="003D5105" w:rsidRPr="00203F8F">
        <w:rPr>
          <w:rFonts w:ascii="Times New Roman" w:eastAsia="Times New Roman" w:hAnsi="Times New Roman" w:cs="Times New Roman"/>
          <w:sz w:val="24"/>
          <w:szCs w:val="24"/>
        </w:rPr>
        <w:t xml:space="preserve">permeability, </w:t>
      </w:r>
      <w:r w:rsidR="00AC0BDC" w:rsidRPr="00203F8F">
        <w:rPr>
          <w:rFonts w:ascii="Times New Roman" w:eastAsia="Times New Roman" w:hAnsi="Times New Roman" w:cs="Times New Roman"/>
          <w:sz w:val="24"/>
          <w:szCs w:val="24"/>
        </w:rPr>
        <w:t>and fluid viscosity.</w:t>
      </w:r>
      <w:r w:rsidR="003D5105" w:rsidRPr="00203F8F">
        <w:rPr>
          <w:rFonts w:ascii="Times New Roman" w:eastAsia="Times New Roman" w:hAnsi="Times New Roman" w:cs="Times New Roman"/>
          <w:sz w:val="24"/>
          <w:szCs w:val="24"/>
        </w:rPr>
        <w:t xml:space="preserve"> A Monte Carlo analysis of these uncertain properties was used to predict reservoir flow productivity for the case of a matrix-dominated reservoir, and a fracture-dominated reservoir. These results are summarized in figures, spreadsheets, and maps.</w:t>
      </w:r>
      <w:r w:rsidR="00AC0BDC" w:rsidRPr="00203F8F">
        <w:rPr>
          <w:rFonts w:ascii="Times New Roman" w:eastAsia="Times New Roman" w:hAnsi="Times New Roman" w:cs="Times New Roman"/>
          <w:sz w:val="24"/>
          <w:szCs w:val="24"/>
        </w:rPr>
        <w:t xml:space="preserve"> Detailed descriptions of the contents of this repository are provided below.</w:t>
      </w:r>
    </w:p>
    <w:p w14:paraId="650061C0" w14:textId="77777777" w:rsidR="003D5105" w:rsidRPr="00203F8F" w:rsidRDefault="00E94FE4" w:rsidP="002205BB">
      <w:pPr>
        <w:rPr>
          <w:rFonts w:ascii="Times New Roman" w:eastAsia="Times New Roman" w:hAnsi="Times New Roman" w:cs="Times New Roman"/>
          <w:sz w:val="24"/>
          <w:szCs w:val="24"/>
        </w:rPr>
      </w:pPr>
      <w:r w:rsidRPr="00203F8F">
        <w:rPr>
          <w:rFonts w:ascii="Times New Roman" w:hAnsi="Times New Roman" w:cs="Times New Roman"/>
          <w:sz w:val="24"/>
          <w:szCs w:val="24"/>
        </w:rPr>
        <w:t>Supporting data for this analysis was provided by the West Virginia Geologic and Economic Survey (McDowell et al., 2018).</w:t>
      </w:r>
      <w:r w:rsidR="006D7080" w:rsidRPr="00203F8F">
        <w:rPr>
          <w:rFonts w:ascii="Times New Roman" w:eastAsia="Times New Roman" w:hAnsi="Times New Roman" w:cs="Times New Roman"/>
          <w:sz w:val="24"/>
          <w:szCs w:val="24"/>
        </w:rPr>
        <w:t xml:space="preserve"> The</w:t>
      </w:r>
      <w:r w:rsidR="00C7435F" w:rsidRPr="00203F8F">
        <w:rPr>
          <w:rFonts w:ascii="Times New Roman" w:eastAsia="Times New Roman" w:hAnsi="Times New Roman" w:cs="Times New Roman"/>
          <w:sz w:val="24"/>
          <w:szCs w:val="24"/>
        </w:rPr>
        <w:t xml:space="preserve"> methods used for analysis and a detailed discussion of the</w:t>
      </w:r>
      <w:r w:rsidR="006D7080" w:rsidRPr="00203F8F">
        <w:rPr>
          <w:rFonts w:ascii="Times New Roman" w:eastAsia="Times New Roman" w:hAnsi="Times New Roman" w:cs="Times New Roman"/>
          <w:sz w:val="24"/>
          <w:szCs w:val="24"/>
        </w:rPr>
        <w:t xml:space="preserve"> results are </w:t>
      </w:r>
      <w:r w:rsidR="00C7435F" w:rsidRPr="00203F8F">
        <w:rPr>
          <w:rFonts w:ascii="Times New Roman" w:eastAsia="Times New Roman" w:hAnsi="Times New Roman" w:cs="Times New Roman"/>
          <w:sz w:val="24"/>
          <w:szCs w:val="24"/>
        </w:rPr>
        <w:t>presen</w:t>
      </w:r>
      <w:r w:rsidR="006D7080" w:rsidRPr="00203F8F">
        <w:rPr>
          <w:rFonts w:ascii="Times New Roman" w:eastAsia="Times New Roman" w:hAnsi="Times New Roman" w:cs="Times New Roman"/>
          <w:sz w:val="24"/>
          <w:szCs w:val="24"/>
        </w:rPr>
        <w:t xml:space="preserve">ted </w:t>
      </w:r>
      <w:r w:rsidR="00C7435F" w:rsidRPr="00203F8F">
        <w:rPr>
          <w:rFonts w:ascii="Times New Roman" w:eastAsia="Times New Roman" w:hAnsi="Times New Roman" w:cs="Times New Roman"/>
          <w:sz w:val="24"/>
          <w:szCs w:val="24"/>
        </w:rPr>
        <w:t>in a</w:t>
      </w:r>
      <w:r w:rsidR="001416A3" w:rsidRPr="00203F8F">
        <w:rPr>
          <w:rFonts w:ascii="Times New Roman" w:eastAsia="Times New Roman" w:hAnsi="Times New Roman" w:cs="Times New Roman"/>
          <w:sz w:val="24"/>
          <w:szCs w:val="24"/>
        </w:rPr>
        <w:t xml:space="preserve"> </w:t>
      </w:r>
      <w:r w:rsidR="002258A7" w:rsidRPr="00203F8F">
        <w:rPr>
          <w:rFonts w:ascii="Times New Roman" w:eastAsia="Times New Roman" w:hAnsi="Times New Roman" w:cs="Times New Roman"/>
          <w:sz w:val="24"/>
          <w:szCs w:val="24"/>
        </w:rPr>
        <w:t>paper</w:t>
      </w:r>
      <w:r w:rsidR="001416A3" w:rsidRPr="00203F8F">
        <w:rPr>
          <w:rFonts w:ascii="Times New Roman" w:eastAsia="Times New Roman" w:hAnsi="Times New Roman" w:cs="Times New Roman"/>
          <w:sz w:val="24"/>
          <w:szCs w:val="24"/>
        </w:rPr>
        <w:t xml:space="preserve"> by Smith (2019)</w:t>
      </w:r>
      <w:r w:rsidR="00C7435F" w:rsidRPr="00203F8F">
        <w:rPr>
          <w:rFonts w:ascii="Times New Roman" w:eastAsia="Times New Roman" w:hAnsi="Times New Roman" w:cs="Times New Roman"/>
          <w:sz w:val="24"/>
          <w:szCs w:val="24"/>
        </w:rPr>
        <w:t xml:space="preserve">. Some of the </w:t>
      </w:r>
      <w:r w:rsidR="002258A7" w:rsidRPr="00203F8F">
        <w:rPr>
          <w:rFonts w:ascii="Times New Roman" w:eastAsia="Times New Roman" w:hAnsi="Times New Roman" w:cs="Times New Roman"/>
          <w:sz w:val="24"/>
          <w:szCs w:val="24"/>
        </w:rPr>
        <w:t>information</w:t>
      </w:r>
      <w:r w:rsidR="00C7435F" w:rsidRPr="00203F8F">
        <w:rPr>
          <w:rFonts w:ascii="Times New Roman" w:eastAsia="Times New Roman" w:hAnsi="Times New Roman" w:cs="Times New Roman"/>
          <w:sz w:val="24"/>
          <w:szCs w:val="24"/>
        </w:rPr>
        <w:t xml:space="preserve"> used for this uncertainty analysis are </w:t>
      </w:r>
      <w:r w:rsidR="003D5105" w:rsidRPr="00203F8F">
        <w:rPr>
          <w:rFonts w:ascii="Times New Roman" w:eastAsia="Times New Roman" w:hAnsi="Times New Roman" w:cs="Times New Roman"/>
          <w:sz w:val="24"/>
          <w:szCs w:val="24"/>
        </w:rPr>
        <w:t>provide</w:t>
      </w:r>
      <w:r w:rsidR="00C7435F" w:rsidRPr="00203F8F">
        <w:rPr>
          <w:rFonts w:ascii="Times New Roman" w:eastAsia="Times New Roman" w:hAnsi="Times New Roman" w:cs="Times New Roman"/>
          <w:sz w:val="24"/>
          <w:szCs w:val="24"/>
        </w:rPr>
        <w:t xml:space="preserve">d in other data </w:t>
      </w:r>
      <w:r w:rsidR="002258A7" w:rsidRPr="00203F8F">
        <w:rPr>
          <w:rFonts w:ascii="Times New Roman" w:eastAsia="Times New Roman" w:hAnsi="Times New Roman" w:cs="Times New Roman"/>
          <w:sz w:val="24"/>
          <w:szCs w:val="24"/>
        </w:rPr>
        <w:t xml:space="preserve">and code </w:t>
      </w:r>
      <w:r w:rsidR="00C7435F" w:rsidRPr="00203F8F">
        <w:rPr>
          <w:rFonts w:ascii="Times New Roman" w:eastAsia="Times New Roman" w:hAnsi="Times New Roman" w:cs="Times New Roman"/>
          <w:sz w:val="24"/>
          <w:szCs w:val="24"/>
        </w:rPr>
        <w:t>repositor</w:t>
      </w:r>
      <w:r w:rsidR="002258A7" w:rsidRPr="00203F8F">
        <w:rPr>
          <w:rFonts w:ascii="Times New Roman" w:eastAsia="Times New Roman" w:hAnsi="Times New Roman" w:cs="Times New Roman"/>
          <w:sz w:val="24"/>
          <w:szCs w:val="24"/>
        </w:rPr>
        <w:t>ies</w:t>
      </w:r>
      <w:r w:rsidR="00C7435F" w:rsidRPr="00203F8F">
        <w:rPr>
          <w:rFonts w:ascii="Times New Roman" w:eastAsia="Times New Roman" w:hAnsi="Times New Roman" w:cs="Times New Roman"/>
          <w:sz w:val="24"/>
          <w:szCs w:val="24"/>
        </w:rPr>
        <w:t xml:space="preserve"> that describe</w:t>
      </w:r>
      <w:r w:rsidR="002258A7" w:rsidRPr="00203F8F">
        <w:rPr>
          <w:rFonts w:ascii="Times New Roman" w:eastAsia="Times New Roman" w:hAnsi="Times New Roman" w:cs="Times New Roman"/>
          <w:sz w:val="24"/>
          <w:szCs w:val="24"/>
        </w:rPr>
        <w:t>:</w:t>
      </w:r>
      <w:r w:rsidR="00C7435F" w:rsidRPr="00203F8F">
        <w:rPr>
          <w:rFonts w:ascii="Times New Roman" w:eastAsia="Times New Roman" w:hAnsi="Times New Roman" w:cs="Times New Roman"/>
          <w:sz w:val="24"/>
          <w:szCs w:val="24"/>
        </w:rPr>
        <w:t xml:space="preserve"> </w:t>
      </w:r>
      <w:r w:rsidR="002258A7" w:rsidRPr="00203F8F">
        <w:rPr>
          <w:rFonts w:ascii="Times New Roman" w:eastAsia="Times New Roman" w:hAnsi="Times New Roman" w:cs="Times New Roman"/>
          <w:sz w:val="24"/>
          <w:szCs w:val="24"/>
        </w:rPr>
        <w:t xml:space="preserve">methods for Monte Carlo uncertainty analysis of natural reservoir productivity in the Appalachian Basin (Camp et al., 2018), </w:t>
      </w:r>
      <w:r w:rsidR="00C7435F" w:rsidRPr="00203F8F">
        <w:rPr>
          <w:rFonts w:ascii="Times New Roman" w:eastAsia="Times New Roman" w:hAnsi="Times New Roman" w:cs="Times New Roman"/>
          <w:sz w:val="24"/>
          <w:szCs w:val="24"/>
        </w:rPr>
        <w:t>natural reservoir productivity analys</w:t>
      </w:r>
      <w:r w:rsidR="002258A7" w:rsidRPr="00203F8F">
        <w:rPr>
          <w:rFonts w:ascii="Times New Roman" w:eastAsia="Times New Roman" w:hAnsi="Times New Roman" w:cs="Times New Roman"/>
          <w:sz w:val="24"/>
          <w:szCs w:val="24"/>
        </w:rPr>
        <w:t>i</w:t>
      </w:r>
      <w:r w:rsidR="00C7435F" w:rsidRPr="00203F8F">
        <w:rPr>
          <w:rFonts w:ascii="Times New Roman" w:eastAsia="Times New Roman" w:hAnsi="Times New Roman" w:cs="Times New Roman"/>
          <w:sz w:val="24"/>
          <w:szCs w:val="24"/>
        </w:rPr>
        <w:t xml:space="preserve">s </w:t>
      </w:r>
      <w:r w:rsidR="002258A7" w:rsidRPr="00203F8F">
        <w:rPr>
          <w:rFonts w:ascii="Times New Roman" w:eastAsia="Times New Roman" w:hAnsi="Times New Roman" w:cs="Times New Roman"/>
          <w:sz w:val="24"/>
          <w:szCs w:val="24"/>
        </w:rPr>
        <w:t>results for</w:t>
      </w:r>
      <w:r w:rsidR="00C7435F" w:rsidRPr="00203F8F">
        <w:rPr>
          <w:rFonts w:ascii="Times New Roman" w:eastAsia="Times New Roman" w:hAnsi="Times New Roman" w:cs="Times New Roman"/>
          <w:sz w:val="24"/>
          <w:szCs w:val="24"/>
        </w:rPr>
        <w:t xml:space="preserve"> the Appalachian Basin</w:t>
      </w:r>
      <w:r w:rsidR="001006F5" w:rsidRPr="00203F8F">
        <w:rPr>
          <w:rFonts w:ascii="Times New Roman" w:eastAsia="Times New Roman" w:hAnsi="Times New Roman" w:cs="Times New Roman"/>
          <w:sz w:val="24"/>
          <w:szCs w:val="24"/>
        </w:rPr>
        <w:t xml:space="preserve"> (GDR submission #</w:t>
      </w:r>
      <w:r w:rsidR="00FC5EE7" w:rsidRPr="00203F8F">
        <w:rPr>
          <w:rFonts w:ascii="Times New Roman" w:eastAsia="Times New Roman" w:hAnsi="Times New Roman" w:cs="Times New Roman"/>
          <w:sz w:val="24"/>
          <w:szCs w:val="24"/>
        </w:rPr>
        <w:t>881</w:t>
      </w:r>
      <w:r w:rsidR="002258A7" w:rsidRPr="00203F8F">
        <w:rPr>
          <w:rFonts w:ascii="Times New Roman" w:eastAsia="Times New Roman" w:hAnsi="Times New Roman" w:cs="Times New Roman"/>
          <w:sz w:val="24"/>
          <w:szCs w:val="24"/>
        </w:rPr>
        <w:t>; Cornell University, 2016</w:t>
      </w:r>
      <w:r w:rsidR="001006F5" w:rsidRPr="00203F8F">
        <w:rPr>
          <w:rFonts w:ascii="Times New Roman" w:eastAsia="Times New Roman" w:hAnsi="Times New Roman" w:cs="Times New Roman"/>
          <w:sz w:val="24"/>
          <w:szCs w:val="24"/>
        </w:rPr>
        <w:t>)</w:t>
      </w:r>
      <w:r w:rsidR="002258A7" w:rsidRPr="00203F8F">
        <w:rPr>
          <w:rFonts w:ascii="Times New Roman" w:eastAsia="Times New Roman" w:hAnsi="Times New Roman" w:cs="Times New Roman"/>
          <w:sz w:val="24"/>
          <w:szCs w:val="24"/>
        </w:rPr>
        <w:t xml:space="preserve">, and </w:t>
      </w:r>
      <w:r w:rsidR="003D5105" w:rsidRPr="00203F8F">
        <w:rPr>
          <w:rFonts w:ascii="Times New Roman" w:eastAsia="Times New Roman" w:hAnsi="Times New Roman" w:cs="Times New Roman"/>
          <w:sz w:val="24"/>
          <w:szCs w:val="24"/>
        </w:rPr>
        <w:t xml:space="preserve">the </w:t>
      </w:r>
      <w:r w:rsidR="002258A7" w:rsidRPr="00203F8F">
        <w:rPr>
          <w:rFonts w:ascii="Times New Roman" w:eastAsia="Times New Roman" w:hAnsi="Times New Roman" w:cs="Times New Roman"/>
          <w:sz w:val="24"/>
          <w:szCs w:val="24"/>
        </w:rPr>
        <w:t>original code used for that analysis (Whealton</w:t>
      </w:r>
      <w:r w:rsidRPr="00203F8F">
        <w:rPr>
          <w:rFonts w:ascii="Times New Roman" w:eastAsia="Times New Roman" w:hAnsi="Times New Roman" w:cs="Times New Roman"/>
          <w:sz w:val="24"/>
          <w:szCs w:val="24"/>
        </w:rPr>
        <w:t xml:space="preserve"> and Smith, 2015). The code</w:t>
      </w:r>
      <w:r w:rsidR="00C7435F" w:rsidRPr="00203F8F">
        <w:rPr>
          <w:rFonts w:ascii="Times New Roman" w:eastAsia="Times New Roman" w:hAnsi="Times New Roman" w:cs="Times New Roman"/>
          <w:sz w:val="24"/>
          <w:szCs w:val="24"/>
        </w:rPr>
        <w:t xml:space="preserve"> was updated for use in this analysis, and the updated code is provided in this repository</w:t>
      </w:r>
      <w:r w:rsidR="002205BB" w:rsidRPr="00203F8F">
        <w:rPr>
          <w:rFonts w:ascii="Times New Roman" w:eastAsia="Times New Roman" w:hAnsi="Times New Roman" w:cs="Times New Roman"/>
          <w:sz w:val="24"/>
          <w:szCs w:val="24"/>
        </w:rPr>
        <w:t xml:space="preserve">. </w:t>
      </w:r>
      <w:bookmarkStart w:id="0" w:name="_GoBack"/>
      <w:bookmarkEnd w:id="0"/>
      <w:r w:rsidR="00C7435F" w:rsidRPr="00203F8F">
        <w:rPr>
          <w:rFonts w:ascii="Times New Roman" w:eastAsia="Times New Roman" w:hAnsi="Times New Roman" w:cs="Times New Roman"/>
          <w:sz w:val="24"/>
          <w:szCs w:val="24"/>
        </w:rPr>
        <w:t xml:space="preserve"> </w:t>
      </w:r>
    </w:p>
    <w:p w14:paraId="68538BAD" w14:textId="50EB0B37" w:rsidR="00AC0BDC" w:rsidRPr="00203F8F" w:rsidRDefault="00C7435F" w:rsidP="002205BB">
      <w:pPr>
        <w:rPr>
          <w:rFonts w:ascii="Times New Roman" w:eastAsia="Times New Roman" w:hAnsi="Times New Roman" w:cs="Times New Roman"/>
          <w:sz w:val="24"/>
          <w:szCs w:val="24"/>
        </w:rPr>
      </w:pPr>
      <w:r w:rsidRPr="00203F8F">
        <w:rPr>
          <w:rFonts w:ascii="Times New Roman" w:eastAsia="Times New Roman" w:hAnsi="Times New Roman" w:cs="Times New Roman"/>
          <w:sz w:val="24"/>
          <w:szCs w:val="24"/>
        </w:rPr>
        <w:t>The</w:t>
      </w:r>
      <w:r w:rsidR="003D5105" w:rsidRPr="00203F8F">
        <w:rPr>
          <w:rFonts w:ascii="Times New Roman" w:eastAsia="Times New Roman" w:hAnsi="Times New Roman" w:cs="Times New Roman"/>
          <w:sz w:val="24"/>
          <w:szCs w:val="24"/>
        </w:rPr>
        <w:t xml:space="preserve"> </w:t>
      </w:r>
      <w:r w:rsidRPr="00203F8F">
        <w:rPr>
          <w:rFonts w:ascii="Times New Roman" w:eastAsia="Times New Roman" w:hAnsi="Times New Roman" w:cs="Times New Roman"/>
          <w:sz w:val="24"/>
          <w:szCs w:val="24"/>
        </w:rPr>
        <w:t>Appalachian Basin reservoir productivity maps</w:t>
      </w:r>
      <w:r w:rsidR="003D5105" w:rsidRPr="00203F8F">
        <w:rPr>
          <w:rFonts w:ascii="Times New Roman" w:eastAsia="Times New Roman" w:hAnsi="Times New Roman" w:cs="Times New Roman"/>
          <w:sz w:val="24"/>
          <w:szCs w:val="24"/>
        </w:rPr>
        <w:t xml:space="preserve"> provided in Cornell University (2016) are updated</w:t>
      </w:r>
      <w:r w:rsidR="00AC0BDC" w:rsidRPr="00203F8F">
        <w:rPr>
          <w:rFonts w:ascii="Times New Roman" w:eastAsia="Times New Roman" w:hAnsi="Times New Roman" w:cs="Times New Roman"/>
          <w:sz w:val="24"/>
          <w:szCs w:val="24"/>
        </w:rPr>
        <w:t xml:space="preserve"> in this repository</w:t>
      </w:r>
      <w:r w:rsidR="003D5105" w:rsidRPr="00203F8F">
        <w:rPr>
          <w:rFonts w:ascii="Times New Roman" w:eastAsia="Times New Roman" w:hAnsi="Times New Roman" w:cs="Times New Roman"/>
          <w:sz w:val="24"/>
          <w:szCs w:val="24"/>
        </w:rPr>
        <w:t xml:space="preserve"> by </w:t>
      </w:r>
      <w:r w:rsidRPr="00203F8F">
        <w:rPr>
          <w:rFonts w:ascii="Times New Roman" w:eastAsia="Times New Roman" w:hAnsi="Times New Roman" w:cs="Times New Roman"/>
          <w:sz w:val="24"/>
          <w:szCs w:val="24"/>
        </w:rPr>
        <w:t>adding the Morgantown Tuscarora to the map</w:t>
      </w:r>
      <w:r w:rsidR="003D5105" w:rsidRPr="00203F8F">
        <w:rPr>
          <w:rFonts w:ascii="Times New Roman" w:eastAsia="Times New Roman" w:hAnsi="Times New Roman" w:cs="Times New Roman"/>
          <w:sz w:val="24"/>
          <w:szCs w:val="24"/>
        </w:rPr>
        <w:t>s</w:t>
      </w:r>
      <w:r w:rsidRPr="00203F8F">
        <w:rPr>
          <w:rFonts w:ascii="Times New Roman" w:eastAsia="Times New Roman" w:hAnsi="Times New Roman" w:cs="Times New Roman"/>
          <w:sz w:val="24"/>
          <w:szCs w:val="24"/>
        </w:rPr>
        <w:t>. In contrast to all other reservoirs, the Morgantown Tuscarora is not yet known to exist</w:t>
      </w:r>
      <w:r w:rsidR="005548B6" w:rsidRPr="00203F8F">
        <w:rPr>
          <w:rFonts w:ascii="Times New Roman" w:eastAsia="Times New Roman" w:hAnsi="Times New Roman" w:cs="Times New Roman"/>
          <w:sz w:val="24"/>
          <w:szCs w:val="24"/>
        </w:rPr>
        <w:t xml:space="preserve"> with the properties assumed in this study because no well has been drilled to the Tuscarora depth below Morgantown</w:t>
      </w:r>
      <w:r w:rsidRPr="00203F8F">
        <w:rPr>
          <w:rFonts w:ascii="Times New Roman" w:eastAsia="Times New Roman" w:hAnsi="Times New Roman" w:cs="Times New Roman"/>
          <w:sz w:val="24"/>
          <w:szCs w:val="24"/>
        </w:rPr>
        <w:t>.</w:t>
      </w:r>
      <w:r w:rsidR="002205BB" w:rsidRPr="00203F8F">
        <w:rPr>
          <w:rFonts w:ascii="Times New Roman" w:eastAsia="Times New Roman" w:hAnsi="Times New Roman" w:cs="Times New Roman"/>
          <w:sz w:val="24"/>
          <w:szCs w:val="24"/>
        </w:rPr>
        <w:t xml:space="preserve"> </w:t>
      </w:r>
    </w:p>
    <w:p w14:paraId="48CE7706" w14:textId="5802390D" w:rsidR="002205BB" w:rsidRPr="00203F8F" w:rsidRDefault="002205BB" w:rsidP="002205BB">
      <w:pPr>
        <w:rPr>
          <w:rFonts w:ascii="Times New Roman" w:eastAsia="Times New Roman" w:hAnsi="Times New Roman" w:cs="Times New Roman"/>
          <w:sz w:val="24"/>
          <w:szCs w:val="24"/>
        </w:rPr>
      </w:pPr>
      <w:r w:rsidRPr="00203F8F">
        <w:rPr>
          <w:rFonts w:ascii="Times New Roman" w:eastAsia="Times New Roman" w:hAnsi="Times New Roman" w:cs="Times New Roman"/>
          <w:b/>
          <w:sz w:val="24"/>
          <w:szCs w:val="24"/>
        </w:rPr>
        <w:t>Key Words</w:t>
      </w:r>
      <w:r w:rsidRPr="00203F8F">
        <w:rPr>
          <w:rFonts w:ascii="Times New Roman" w:eastAsia="Times New Roman" w:hAnsi="Times New Roman" w:cs="Times New Roman"/>
          <w:sz w:val="24"/>
          <w:szCs w:val="24"/>
        </w:rPr>
        <w:t xml:space="preserve">:  Appalachian Basin, </w:t>
      </w:r>
      <w:r w:rsidR="006D7080" w:rsidRPr="00203F8F">
        <w:rPr>
          <w:rFonts w:ascii="Times New Roman" w:eastAsia="Times New Roman" w:hAnsi="Times New Roman" w:cs="Times New Roman"/>
          <w:sz w:val="24"/>
          <w:szCs w:val="24"/>
        </w:rPr>
        <w:t>West Virginia</w:t>
      </w:r>
      <w:r w:rsidRPr="00203F8F">
        <w:rPr>
          <w:rFonts w:ascii="Times New Roman" w:eastAsia="Times New Roman" w:hAnsi="Times New Roman" w:cs="Times New Roman"/>
          <w:sz w:val="24"/>
          <w:szCs w:val="24"/>
        </w:rPr>
        <w:t xml:space="preserve"> University, </w:t>
      </w:r>
      <w:r w:rsidR="00C7435F" w:rsidRPr="00203F8F">
        <w:rPr>
          <w:rFonts w:ascii="Times New Roman" w:eastAsia="Times New Roman" w:hAnsi="Times New Roman" w:cs="Times New Roman"/>
          <w:sz w:val="24"/>
          <w:szCs w:val="24"/>
        </w:rPr>
        <w:t>Tuscarora Sandstone</w:t>
      </w:r>
      <w:r w:rsidRPr="00203F8F">
        <w:rPr>
          <w:rFonts w:ascii="Times New Roman" w:eastAsia="Times New Roman" w:hAnsi="Times New Roman" w:cs="Times New Roman"/>
          <w:sz w:val="24"/>
          <w:szCs w:val="24"/>
        </w:rPr>
        <w:t xml:space="preserve">, </w:t>
      </w:r>
      <w:r w:rsidR="00C7435F" w:rsidRPr="00203F8F">
        <w:rPr>
          <w:rFonts w:ascii="Times New Roman" w:eastAsia="Times New Roman" w:hAnsi="Times New Roman" w:cs="Times New Roman"/>
          <w:sz w:val="24"/>
          <w:szCs w:val="24"/>
        </w:rPr>
        <w:t xml:space="preserve">sedimentary reservoir, </w:t>
      </w:r>
      <w:r w:rsidRPr="00203F8F">
        <w:rPr>
          <w:rFonts w:ascii="Times New Roman" w:eastAsia="Times New Roman" w:hAnsi="Times New Roman" w:cs="Times New Roman"/>
          <w:sz w:val="24"/>
          <w:szCs w:val="24"/>
        </w:rPr>
        <w:t>res</w:t>
      </w:r>
      <w:r w:rsidR="00C7435F" w:rsidRPr="00203F8F">
        <w:rPr>
          <w:rFonts w:ascii="Times New Roman" w:eastAsia="Times New Roman" w:hAnsi="Times New Roman" w:cs="Times New Roman"/>
          <w:sz w:val="24"/>
          <w:szCs w:val="24"/>
        </w:rPr>
        <w:t>ervoir flow geometry</w:t>
      </w:r>
      <w:r w:rsidRPr="00203F8F">
        <w:rPr>
          <w:rFonts w:ascii="Times New Roman" w:eastAsia="Times New Roman" w:hAnsi="Times New Roman" w:cs="Times New Roman"/>
          <w:sz w:val="24"/>
          <w:szCs w:val="24"/>
        </w:rPr>
        <w:t>,</w:t>
      </w:r>
      <w:r w:rsidR="00C7435F" w:rsidRPr="00203F8F">
        <w:rPr>
          <w:rFonts w:ascii="Times New Roman" w:eastAsia="Times New Roman" w:hAnsi="Times New Roman" w:cs="Times New Roman"/>
          <w:sz w:val="24"/>
          <w:szCs w:val="24"/>
        </w:rPr>
        <w:t xml:space="preserve"> reservoir productivity assessment, permeability,</w:t>
      </w:r>
      <w:r w:rsidRPr="00203F8F">
        <w:rPr>
          <w:rFonts w:ascii="Times New Roman" w:eastAsia="Times New Roman" w:hAnsi="Times New Roman" w:cs="Times New Roman"/>
          <w:sz w:val="24"/>
          <w:szCs w:val="24"/>
        </w:rPr>
        <w:t xml:space="preserve"> </w:t>
      </w:r>
      <w:r w:rsidR="00C7435F" w:rsidRPr="00203F8F">
        <w:rPr>
          <w:rFonts w:ascii="Times New Roman" w:eastAsia="Times New Roman" w:hAnsi="Times New Roman" w:cs="Times New Roman"/>
          <w:sz w:val="24"/>
          <w:szCs w:val="24"/>
        </w:rPr>
        <w:t xml:space="preserve">matrix, fracture, </w:t>
      </w:r>
      <w:r w:rsidRPr="00203F8F">
        <w:rPr>
          <w:rFonts w:ascii="Times New Roman" w:eastAsia="Times New Roman" w:hAnsi="Times New Roman" w:cs="Times New Roman"/>
          <w:sz w:val="24"/>
          <w:szCs w:val="24"/>
        </w:rPr>
        <w:t xml:space="preserve">uncertainty analysis. </w:t>
      </w:r>
    </w:p>
    <w:p w14:paraId="33B90CED" w14:textId="77777777" w:rsidR="002205BB" w:rsidRPr="00203F8F" w:rsidRDefault="002205BB" w:rsidP="002205BB">
      <w:pPr>
        <w:rPr>
          <w:rFonts w:ascii="Times New Roman" w:eastAsia="Times New Roman" w:hAnsi="Times New Roman" w:cs="Times New Roman"/>
          <w:sz w:val="24"/>
          <w:szCs w:val="24"/>
        </w:rPr>
      </w:pPr>
      <w:r w:rsidRPr="00203F8F">
        <w:rPr>
          <w:rFonts w:ascii="Times New Roman" w:eastAsia="Times New Roman" w:hAnsi="Times New Roman" w:cs="Times New Roman"/>
          <w:b/>
          <w:sz w:val="24"/>
          <w:szCs w:val="24"/>
        </w:rPr>
        <w:t>Citation</w:t>
      </w:r>
      <w:r w:rsidRPr="00203F8F">
        <w:rPr>
          <w:rFonts w:ascii="Times New Roman" w:eastAsia="Times New Roman" w:hAnsi="Times New Roman" w:cs="Times New Roman"/>
          <w:sz w:val="24"/>
          <w:szCs w:val="24"/>
        </w:rPr>
        <w:t>:  When referencing this data, please use the following citation information:</w:t>
      </w:r>
    </w:p>
    <w:p w14:paraId="5D31C194" w14:textId="18E35365" w:rsidR="002205BB" w:rsidRPr="00203F8F" w:rsidRDefault="002205BB" w:rsidP="002205BB">
      <w:pPr>
        <w:ind w:left="1350" w:hanging="630"/>
        <w:rPr>
          <w:rFonts w:ascii="Times New Roman" w:eastAsia="Times New Roman" w:hAnsi="Times New Roman" w:cs="Times New Roman"/>
          <w:sz w:val="24"/>
          <w:szCs w:val="24"/>
        </w:rPr>
      </w:pPr>
      <w:r w:rsidRPr="00203F8F">
        <w:rPr>
          <w:rFonts w:ascii="Times New Roman" w:eastAsia="Times New Roman" w:hAnsi="Times New Roman" w:cs="Times New Roman"/>
          <w:b/>
          <w:sz w:val="24"/>
          <w:szCs w:val="24"/>
        </w:rPr>
        <w:t>Title</w:t>
      </w:r>
      <w:r w:rsidRPr="00203F8F">
        <w:rPr>
          <w:rFonts w:ascii="Times New Roman" w:eastAsia="Times New Roman" w:hAnsi="Times New Roman" w:cs="Times New Roman"/>
          <w:sz w:val="24"/>
          <w:szCs w:val="24"/>
        </w:rPr>
        <w:t xml:space="preserve">: </w:t>
      </w:r>
      <w:r w:rsidR="006D7080" w:rsidRPr="00203F8F">
        <w:rPr>
          <w:rFonts w:ascii="Times New Roman" w:hAnsi="Times New Roman" w:cs="Times New Roman"/>
          <w:sz w:val="24"/>
          <w:szCs w:val="24"/>
        </w:rPr>
        <w:t>WVU</w:t>
      </w:r>
      <w:r w:rsidRPr="00203F8F">
        <w:rPr>
          <w:rFonts w:ascii="Times New Roman" w:hAnsi="Times New Roman" w:cs="Times New Roman"/>
          <w:sz w:val="24"/>
          <w:szCs w:val="24"/>
        </w:rPr>
        <w:t xml:space="preserve"> DDU: </w:t>
      </w:r>
      <w:r w:rsidR="00E6500F" w:rsidRPr="00203F8F">
        <w:rPr>
          <w:rFonts w:ascii="Times New Roman" w:hAnsi="Times New Roman" w:cs="Times New Roman"/>
          <w:sz w:val="24"/>
          <w:szCs w:val="24"/>
        </w:rPr>
        <w:t>Tuscarora Sandstone Flow Productivity Uncertainty Analysis Results for Morgantown, WV</w:t>
      </w:r>
    </w:p>
    <w:p w14:paraId="6D9098D2" w14:textId="77777777" w:rsidR="00203F8F" w:rsidRPr="00000293" w:rsidRDefault="002205BB" w:rsidP="00203F8F">
      <w:pPr>
        <w:ind w:left="720" w:hanging="720"/>
        <w:rPr>
          <w:rFonts w:ascii="Times New Roman" w:eastAsia="Times New Roman" w:hAnsi="Times New Roman" w:cs="Times New Roman"/>
          <w:sz w:val="24"/>
          <w:szCs w:val="24"/>
        </w:rPr>
      </w:pPr>
      <w:r w:rsidRPr="00203F8F">
        <w:rPr>
          <w:rFonts w:ascii="Times New Roman" w:eastAsia="Times New Roman" w:hAnsi="Times New Roman" w:cs="Times New Roman"/>
          <w:sz w:val="24"/>
          <w:szCs w:val="24"/>
        </w:rPr>
        <w:tab/>
      </w:r>
      <w:r w:rsidRPr="00203F8F">
        <w:rPr>
          <w:rFonts w:ascii="Times New Roman" w:eastAsia="Times New Roman" w:hAnsi="Times New Roman" w:cs="Times New Roman"/>
          <w:b/>
          <w:sz w:val="24"/>
          <w:szCs w:val="24"/>
        </w:rPr>
        <w:t>Author(s)</w:t>
      </w:r>
      <w:r w:rsidRPr="00203F8F">
        <w:rPr>
          <w:rFonts w:ascii="Times New Roman" w:eastAsia="Times New Roman" w:hAnsi="Times New Roman" w:cs="Times New Roman"/>
          <w:sz w:val="24"/>
          <w:szCs w:val="24"/>
        </w:rPr>
        <w:t xml:space="preserve">:  </w:t>
      </w:r>
      <w:r w:rsidR="00203F8F">
        <w:rPr>
          <w:rFonts w:ascii="Times New Roman" w:eastAsia="Times New Roman" w:hAnsi="Times New Roman" w:cs="Times New Roman"/>
          <w:sz w:val="24"/>
          <w:szCs w:val="24"/>
        </w:rPr>
        <w:t xml:space="preserve">West Virginia University, </w:t>
      </w:r>
      <w:r w:rsidR="00203F8F" w:rsidRPr="00000293">
        <w:rPr>
          <w:rFonts w:ascii="Times New Roman" w:eastAsia="Times New Roman" w:hAnsi="Times New Roman" w:cs="Times New Roman"/>
          <w:sz w:val="24"/>
          <w:szCs w:val="24"/>
        </w:rPr>
        <w:t>Cornell University</w:t>
      </w:r>
    </w:p>
    <w:p w14:paraId="52A151F8" w14:textId="1FA70693" w:rsidR="002205BB" w:rsidRPr="00203F8F" w:rsidRDefault="002205BB" w:rsidP="002205BB">
      <w:pPr>
        <w:rPr>
          <w:rFonts w:ascii="Times New Roman" w:eastAsia="Times New Roman" w:hAnsi="Times New Roman" w:cs="Times New Roman"/>
          <w:sz w:val="24"/>
          <w:szCs w:val="24"/>
        </w:rPr>
      </w:pPr>
      <w:r w:rsidRPr="00203F8F">
        <w:rPr>
          <w:rFonts w:ascii="Times New Roman" w:eastAsia="Times New Roman" w:hAnsi="Times New Roman" w:cs="Times New Roman"/>
          <w:sz w:val="24"/>
          <w:szCs w:val="24"/>
        </w:rPr>
        <w:lastRenderedPageBreak/>
        <w:tab/>
      </w:r>
      <w:r w:rsidRPr="00203F8F">
        <w:rPr>
          <w:rFonts w:ascii="Times New Roman" w:eastAsia="Times New Roman" w:hAnsi="Times New Roman" w:cs="Times New Roman"/>
          <w:b/>
          <w:sz w:val="24"/>
          <w:szCs w:val="24"/>
        </w:rPr>
        <w:t>Date</w:t>
      </w:r>
      <w:r w:rsidRPr="00203F8F">
        <w:rPr>
          <w:rFonts w:ascii="Times New Roman" w:eastAsia="Times New Roman" w:hAnsi="Times New Roman" w:cs="Times New Roman"/>
          <w:sz w:val="24"/>
          <w:szCs w:val="24"/>
        </w:rPr>
        <w:t xml:space="preserve">:  </w:t>
      </w:r>
      <w:r w:rsidR="00203F8F">
        <w:rPr>
          <w:rFonts w:ascii="Times New Roman" w:eastAsia="Times New Roman" w:hAnsi="Times New Roman" w:cs="Times New Roman"/>
          <w:sz w:val="24"/>
          <w:szCs w:val="24"/>
        </w:rPr>
        <w:fldChar w:fldCharType="begin"/>
      </w:r>
      <w:r w:rsidR="00203F8F">
        <w:rPr>
          <w:rFonts w:ascii="Times New Roman" w:eastAsia="Times New Roman" w:hAnsi="Times New Roman" w:cs="Times New Roman"/>
          <w:sz w:val="24"/>
          <w:szCs w:val="24"/>
        </w:rPr>
        <w:instrText xml:space="preserve"> DATE \@ "MMMM d, yyyy" </w:instrText>
      </w:r>
      <w:r w:rsidR="00203F8F">
        <w:rPr>
          <w:rFonts w:ascii="Times New Roman" w:eastAsia="Times New Roman" w:hAnsi="Times New Roman" w:cs="Times New Roman"/>
          <w:sz w:val="24"/>
          <w:szCs w:val="24"/>
        </w:rPr>
        <w:fldChar w:fldCharType="separate"/>
      </w:r>
      <w:r w:rsidR="00203F8F">
        <w:rPr>
          <w:rFonts w:ascii="Times New Roman" w:eastAsia="Times New Roman" w:hAnsi="Times New Roman" w:cs="Times New Roman"/>
          <w:noProof/>
          <w:sz w:val="24"/>
          <w:szCs w:val="24"/>
        </w:rPr>
        <w:t>November 18, 2019</w:t>
      </w:r>
      <w:r w:rsidR="00203F8F">
        <w:rPr>
          <w:rFonts w:ascii="Times New Roman" w:eastAsia="Times New Roman" w:hAnsi="Times New Roman" w:cs="Times New Roman"/>
          <w:sz w:val="24"/>
          <w:szCs w:val="24"/>
        </w:rPr>
        <w:fldChar w:fldCharType="end"/>
      </w:r>
    </w:p>
    <w:p w14:paraId="64570E26" w14:textId="68225186" w:rsidR="0043763E" w:rsidRPr="00203F8F" w:rsidRDefault="0043763E">
      <w:pPr>
        <w:rPr>
          <w:rFonts w:ascii="Times New Roman" w:eastAsia="Times New Roman" w:hAnsi="Times New Roman" w:cs="Times New Roman"/>
          <w:b/>
          <w:sz w:val="24"/>
          <w:szCs w:val="24"/>
        </w:rPr>
      </w:pPr>
      <w:r w:rsidRPr="00203F8F">
        <w:rPr>
          <w:rFonts w:ascii="Times New Roman" w:eastAsia="Times New Roman" w:hAnsi="Times New Roman" w:cs="Times New Roman"/>
          <w:b/>
          <w:sz w:val="24"/>
          <w:szCs w:val="24"/>
        </w:rPr>
        <w:t>Dependencies:</w:t>
      </w:r>
    </w:p>
    <w:p w14:paraId="277B4BD7" w14:textId="47E25531" w:rsidR="00781222" w:rsidRPr="00203F8F" w:rsidRDefault="0043763E" w:rsidP="0043763E">
      <w:pPr>
        <w:ind w:left="720"/>
        <w:rPr>
          <w:rFonts w:ascii="Times New Roman" w:eastAsia="Times New Roman" w:hAnsi="Times New Roman" w:cs="Times New Roman"/>
          <w:bCs/>
          <w:sz w:val="24"/>
          <w:szCs w:val="24"/>
        </w:rPr>
      </w:pPr>
      <w:r w:rsidRPr="00203F8F">
        <w:rPr>
          <w:rFonts w:ascii="Times New Roman" w:eastAsia="Times New Roman" w:hAnsi="Times New Roman" w:cs="Times New Roman"/>
          <w:bCs/>
          <w:sz w:val="24"/>
          <w:szCs w:val="24"/>
        </w:rPr>
        <w:t xml:space="preserve">The MATLAB code depends on the function “csvwrite_with_headers.m” </w:t>
      </w:r>
      <w:r w:rsidR="00781222" w:rsidRPr="00203F8F">
        <w:rPr>
          <w:rFonts w:ascii="Times New Roman" w:eastAsia="Times New Roman" w:hAnsi="Times New Roman" w:cs="Times New Roman"/>
          <w:bCs/>
          <w:sz w:val="24"/>
          <w:szCs w:val="24"/>
        </w:rPr>
        <w:t>by Keith Brady (n.d.)</w:t>
      </w:r>
      <w:r w:rsidR="005548B6" w:rsidRPr="00203F8F">
        <w:rPr>
          <w:rFonts w:ascii="Times New Roman" w:eastAsia="Times New Roman" w:hAnsi="Times New Roman" w:cs="Times New Roman"/>
          <w:bCs/>
          <w:sz w:val="24"/>
          <w:szCs w:val="24"/>
        </w:rPr>
        <w:t>.</w:t>
      </w:r>
    </w:p>
    <w:p w14:paraId="10B5C071" w14:textId="2D010429" w:rsidR="002205BB" w:rsidRPr="00203F8F" w:rsidRDefault="002205BB" w:rsidP="002205BB">
      <w:pPr>
        <w:rPr>
          <w:rFonts w:ascii="Times New Roman" w:eastAsia="Times New Roman" w:hAnsi="Times New Roman" w:cs="Times New Roman"/>
          <w:sz w:val="24"/>
          <w:szCs w:val="24"/>
        </w:rPr>
      </w:pPr>
      <w:r w:rsidRPr="00203F8F">
        <w:rPr>
          <w:rFonts w:ascii="Times New Roman" w:eastAsia="Times New Roman" w:hAnsi="Times New Roman" w:cs="Times New Roman"/>
          <w:b/>
          <w:sz w:val="24"/>
          <w:szCs w:val="24"/>
        </w:rPr>
        <w:t>Contents of Submission</w:t>
      </w:r>
      <w:r w:rsidRPr="00203F8F">
        <w:rPr>
          <w:rFonts w:ascii="Times New Roman" w:eastAsia="Times New Roman" w:hAnsi="Times New Roman" w:cs="Times New Roman"/>
          <w:sz w:val="24"/>
          <w:szCs w:val="24"/>
        </w:rPr>
        <w:t>:</w:t>
      </w:r>
    </w:p>
    <w:p w14:paraId="18E54AE2" w14:textId="77777777" w:rsidR="00FC5EE7" w:rsidRPr="00203F8F" w:rsidRDefault="00FC5EE7" w:rsidP="00FC5EE7">
      <w:pPr>
        <w:ind w:firstLine="720"/>
        <w:rPr>
          <w:rFonts w:ascii="Times New Roman" w:hAnsi="Times New Roman" w:cs="Times New Roman"/>
          <w:b/>
          <w:bCs/>
          <w:sz w:val="24"/>
          <w:szCs w:val="24"/>
        </w:rPr>
      </w:pPr>
      <w:r w:rsidRPr="00203F8F">
        <w:rPr>
          <w:rFonts w:ascii="Times New Roman" w:hAnsi="Times New Roman" w:cs="Times New Roman"/>
          <w:b/>
          <w:bCs/>
          <w:sz w:val="24"/>
          <w:szCs w:val="24"/>
        </w:rPr>
        <w:t>Folder: AppalachianBasinReservoirShapefiles</w:t>
      </w:r>
    </w:p>
    <w:p w14:paraId="2F7684F6" w14:textId="691D92F5" w:rsidR="00FC5EE7" w:rsidRPr="00203F8F" w:rsidRDefault="00FC5EE7" w:rsidP="00FC5EE7">
      <w:pPr>
        <w:ind w:left="720"/>
        <w:rPr>
          <w:rFonts w:ascii="Times New Roman" w:hAnsi="Times New Roman" w:cs="Times New Roman"/>
          <w:sz w:val="24"/>
          <w:szCs w:val="24"/>
        </w:rPr>
      </w:pPr>
      <w:r w:rsidRPr="00203F8F">
        <w:rPr>
          <w:rFonts w:ascii="Times New Roman" w:hAnsi="Times New Roman" w:cs="Times New Roman"/>
          <w:sz w:val="24"/>
          <w:szCs w:val="24"/>
        </w:rPr>
        <w:t>Contains a shapefile of the Appalachian Basin reservoirs that were evaluated as potential geothermal reservoirs in the Geothermal Play Fairway Analysis of the Appalachian Basin (</w:t>
      </w:r>
      <w:r w:rsidR="005548B6" w:rsidRPr="00203F8F">
        <w:rPr>
          <w:rFonts w:ascii="Times New Roman" w:hAnsi="Times New Roman" w:cs="Times New Roman"/>
          <w:sz w:val="24"/>
          <w:szCs w:val="24"/>
        </w:rPr>
        <w:t xml:space="preserve">Camp et al., 2018; </w:t>
      </w:r>
      <w:r w:rsidRPr="00203F8F">
        <w:rPr>
          <w:rFonts w:ascii="Times New Roman" w:hAnsi="Times New Roman" w:cs="Times New Roman"/>
          <w:sz w:val="24"/>
          <w:szCs w:val="24"/>
        </w:rPr>
        <w:t>original shapefile from Cornell University, 2016). To this shapefile, a polygon for the Morgantown Tuscarora Sandstone was added. A figure of that polygon is provided. The attribute table for the shapefile is described in the Cornell University (2016) GDR submission and associated content links.</w:t>
      </w:r>
    </w:p>
    <w:p w14:paraId="70D7A86E" w14:textId="77777777" w:rsidR="00FC5EE7" w:rsidRPr="00203F8F" w:rsidRDefault="00FC5EE7" w:rsidP="00FC5EE7">
      <w:pPr>
        <w:rPr>
          <w:rFonts w:ascii="Times New Roman" w:hAnsi="Times New Roman" w:cs="Times New Roman"/>
          <w:b/>
          <w:bCs/>
          <w:sz w:val="24"/>
          <w:szCs w:val="24"/>
        </w:rPr>
      </w:pPr>
      <w:r w:rsidRPr="00203F8F">
        <w:rPr>
          <w:rFonts w:ascii="Times New Roman" w:hAnsi="Times New Roman" w:cs="Times New Roman"/>
          <w:b/>
          <w:bCs/>
          <w:sz w:val="24"/>
          <w:szCs w:val="24"/>
        </w:rPr>
        <w:tab/>
        <w:t>Contents</w:t>
      </w:r>
    </w:p>
    <w:p w14:paraId="1C6586B7" w14:textId="77777777" w:rsidR="00FC5EE7" w:rsidRPr="00203F8F" w:rsidRDefault="00FC5EE7" w:rsidP="00FC5EE7">
      <w:pPr>
        <w:pStyle w:val="ListParagraph"/>
        <w:numPr>
          <w:ilvl w:val="0"/>
          <w:numId w:val="2"/>
        </w:numPr>
        <w:rPr>
          <w:rFonts w:ascii="Times New Roman" w:hAnsi="Times New Roman" w:cs="Times New Roman"/>
          <w:b/>
          <w:bCs/>
          <w:sz w:val="24"/>
          <w:szCs w:val="24"/>
        </w:rPr>
      </w:pPr>
      <w:r w:rsidRPr="00203F8F">
        <w:rPr>
          <w:rFonts w:ascii="Times New Roman" w:hAnsi="Times New Roman" w:cs="Times New Roman"/>
          <w:b/>
          <w:bCs/>
          <w:sz w:val="24"/>
          <w:szCs w:val="24"/>
        </w:rPr>
        <w:t>Shapefile: GPFAReservoirs2018.dbf, GPFAReservoirs2018.prj, GPFAReservoirs2018.qpj, GPFAReservoirs2018.shp, and GPFAReservoirs2018.shx</w:t>
      </w:r>
    </w:p>
    <w:p w14:paraId="7DEDCC9B" w14:textId="1C132D69" w:rsidR="00FC5EE7" w:rsidRPr="00203F8F" w:rsidRDefault="00FC5EE7" w:rsidP="00FC5EE7">
      <w:pPr>
        <w:pStyle w:val="ListParagraph"/>
        <w:ind w:left="1440"/>
        <w:rPr>
          <w:rFonts w:ascii="Times New Roman" w:hAnsi="Times New Roman" w:cs="Times New Roman"/>
          <w:sz w:val="24"/>
          <w:szCs w:val="24"/>
        </w:rPr>
      </w:pPr>
      <w:r w:rsidRPr="00203F8F">
        <w:rPr>
          <w:rFonts w:ascii="Times New Roman" w:hAnsi="Times New Roman" w:cs="Times New Roman"/>
          <w:sz w:val="24"/>
          <w:szCs w:val="24"/>
        </w:rPr>
        <w:t>The Appalachian Basin reservoir dataset updated with information for Morgantown Tuscarora.</w:t>
      </w:r>
    </w:p>
    <w:p w14:paraId="26C1DEA7" w14:textId="77777777" w:rsidR="005548B6" w:rsidRPr="00203F8F" w:rsidRDefault="005548B6" w:rsidP="00FC5EE7">
      <w:pPr>
        <w:pStyle w:val="ListParagraph"/>
        <w:ind w:left="1440"/>
        <w:rPr>
          <w:rFonts w:ascii="Times New Roman" w:hAnsi="Times New Roman" w:cs="Times New Roman"/>
          <w:sz w:val="24"/>
          <w:szCs w:val="24"/>
        </w:rPr>
      </w:pPr>
    </w:p>
    <w:p w14:paraId="26CF4401" w14:textId="77777777" w:rsidR="00FC5EE7" w:rsidRPr="00203F8F" w:rsidRDefault="00FC5EE7" w:rsidP="00FC5EE7">
      <w:pPr>
        <w:pStyle w:val="ListParagraph"/>
        <w:numPr>
          <w:ilvl w:val="0"/>
          <w:numId w:val="2"/>
        </w:numPr>
        <w:rPr>
          <w:rFonts w:ascii="Times New Roman" w:hAnsi="Times New Roman" w:cs="Times New Roman"/>
          <w:b/>
          <w:bCs/>
          <w:sz w:val="24"/>
          <w:szCs w:val="24"/>
        </w:rPr>
      </w:pPr>
      <w:r w:rsidRPr="00203F8F">
        <w:rPr>
          <w:rFonts w:ascii="Times New Roman" w:hAnsi="Times New Roman" w:cs="Times New Roman"/>
          <w:b/>
          <w:bCs/>
          <w:sz w:val="24"/>
          <w:szCs w:val="24"/>
        </w:rPr>
        <w:t>File: Figure1_Map_MorgantownTuscaroraEstimatedSpatialExtent.png</w:t>
      </w:r>
    </w:p>
    <w:p w14:paraId="3861BEE6" w14:textId="7870B134" w:rsidR="00FC5EE7" w:rsidRPr="00203F8F" w:rsidRDefault="00FC5EE7" w:rsidP="00FC5EE7">
      <w:pPr>
        <w:ind w:left="1440"/>
        <w:rPr>
          <w:rFonts w:ascii="Times New Roman" w:hAnsi="Times New Roman" w:cs="Times New Roman"/>
          <w:b/>
          <w:bCs/>
          <w:sz w:val="24"/>
          <w:szCs w:val="24"/>
        </w:rPr>
      </w:pPr>
      <w:r w:rsidRPr="00203F8F">
        <w:rPr>
          <w:rFonts w:ascii="Times New Roman" w:hAnsi="Times New Roman" w:cs="Times New Roman"/>
          <w:sz w:val="24"/>
          <w:szCs w:val="24"/>
        </w:rPr>
        <w:t>Map of the estimated spatial extent of the Tuscarora reservoir for Morgantown. A description of the assumptions made to determine the spatial extent is provided in Smith (2019).</w:t>
      </w:r>
    </w:p>
    <w:p w14:paraId="5727E239" w14:textId="77777777" w:rsidR="00FC5EE7" w:rsidRPr="00203F8F" w:rsidRDefault="00FC5EE7" w:rsidP="002205BB">
      <w:pPr>
        <w:rPr>
          <w:rFonts w:ascii="Times New Roman" w:hAnsi="Times New Roman" w:cs="Times New Roman"/>
          <w:b/>
          <w:bCs/>
          <w:sz w:val="24"/>
          <w:szCs w:val="24"/>
        </w:rPr>
      </w:pPr>
    </w:p>
    <w:p w14:paraId="69EAEC2B" w14:textId="77777777" w:rsidR="00AC0BDC" w:rsidRPr="00203F8F" w:rsidRDefault="00AC0BDC">
      <w:pPr>
        <w:rPr>
          <w:rFonts w:ascii="Times New Roman" w:hAnsi="Times New Roman" w:cs="Times New Roman"/>
          <w:b/>
          <w:bCs/>
          <w:sz w:val="24"/>
          <w:szCs w:val="24"/>
        </w:rPr>
      </w:pPr>
      <w:r w:rsidRPr="00203F8F">
        <w:rPr>
          <w:rFonts w:ascii="Times New Roman" w:hAnsi="Times New Roman" w:cs="Times New Roman"/>
          <w:b/>
          <w:bCs/>
          <w:sz w:val="24"/>
          <w:szCs w:val="24"/>
        </w:rPr>
        <w:br w:type="page"/>
      </w:r>
    </w:p>
    <w:p w14:paraId="27A46440" w14:textId="53EDEEB1" w:rsidR="002205BB" w:rsidRPr="00203F8F" w:rsidRDefault="002205BB" w:rsidP="00FC5EE7">
      <w:pPr>
        <w:ind w:firstLine="720"/>
        <w:rPr>
          <w:rFonts w:ascii="Times New Roman" w:hAnsi="Times New Roman" w:cs="Times New Roman"/>
          <w:b/>
          <w:bCs/>
          <w:sz w:val="24"/>
          <w:szCs w:val="24"/>
        </w:rPr>
      </w:pPr>
      <w:r w:rsidRPr="00203F8F">
        <w:rPr>
          <w:rFonts w:ascii="Times New Roman" w:hAnsi="Times New Roman" w:cs="Times New Roman"/>
          <w:b/>
          <w:bCs/>
          <w:sz w:val="24"/>
          <w:szCs w:val="24"/>
        </w:rPr>
        <w:lastRenderedPageBreak/>
        <w:t xml:space="preserve">Folder: </w:t>
      </w:r>
      <w:r w:rsidR="004A628A" w:rsidRPr="00203F8F">
        <w:rPr>
          <w:rFonts w:ascii="Times New Roman" w:hAnsi="Times New Roman" w:cs="Times New Roman"/>
          <w:b/>
          <w:bCs/>
          <w:sz w:val="24"/>
          <w:szCs w:val="24"/>
        </w:rPr>
        <w:t>Preston119_PermeabilityDataAnalysis</w:t>
      </w:r>
    </w:p>
    <w:p w14:paraId="6B3931BB" w14:textId="08A81C5F" w:rsidR="00E1224F" w:rsidRPr="00203F8F" w:rsidRDefault="00E1224F" w:rsidP="00E1224F">
      <w:pPr>
        <w:ind w:left="720"/>
        <w:rPr>
          <w:rFonts w:ascii="Times New Roman" w:hAnsi="Times New Roman" w:cs="Times New Roman"/>
          <w:sz w:val="24"/>
          <w:szCs w:val="24"/>
        </w:rPr>
      </w:pPr>
      <w:r w:rsidRPr="00203F8F">
        <w:rPr>
          <w:rFonts w:ascii="Times New Roman" w:hAnsi="Times New Roman" w:cs="Times New Roman"/>
          <w:sz w:val="24"/>
          <w:szCs w:val="24"/>
        </w:rPr>
        <w:t>Contains figures illustrating the permeability data collected from core measurements sampled from the Preston 119 well in Preston</w:t>
      </w:r>
      <w:r w:rsidR="005548B6" w:rsidRPr="00203F8F">
        <w:rPr>
          <w:rFonts w:ascii="Times New Roman" w:hAnsi="Times New Roman" w:cs="Times New Roman"/>
          <w:sz w:val="24"/>
          <w:szCs w:val="24"/>
        </w:rPr>
        <w:t xml:space="preserve"> County</w:t>
      </w:r>
      <w:r w:rsidRPr="00203F8F">
        <w:rPr>
          <w:rFonts w:ascii="Times New Roman" w:hAnsi="Times New Roman" w:cs="Times New Roman"/>
          <w:sz w:val="24"/>
          <w:szCs w:val="24"/>
        </w:rPr>
        <w:t xml:space="preserve">, WV. Raw </w:t>
      </w:r>
      <w:r w:rsidR="005548B6" w:rsidRPr="00203F8F">
        <w:rPr>
          <w:rFonts w:ascii="Times New Roman" w:hAnsi="Times New Roman" w:cs="Times New Roman"/>
          <w:sz w:val="24"/>
          <w:szCs w:val="24"/>
        </w:rPr>
        <w:t xml:space="preserve">air permeability-depth </w:t>
      </w:r>
      <w:r w:rsidRPr="00203F8F">
        <w:rPr>
          <w:rFonts w:ascii="Times New Roman" w:hAnsi="Times New Roman" w:cs="Times New Roman"/>
          <w:sz w:val="24"/>
          <w:szCs w:val="24"/>
        </w:rPr>
        <w:t>data were provided by the West Virginia Geologic and Economic Survey (WVGES) (McDowell et al., 2018).</w:t>
      </w:r>
    </w:p>
    <w:p w14:paraId="61D2D2A4" w14:textId="06C43F2B" w:rsidR="002205BB" w:rsidRPr="00203F8F" w:rsidRDefault="002205BB" w:rsidP="001416A3">
      <w:pPr>
        <w:rPr>
          <w:rFonts w:ascii="Times New Roman" w:hAnsi="Times New Roman" w:cs="Times New Roman"/>
          <w:b/>
          <w:bCs/>
          <w:sz w:val="24"/>
          <w:szCs w:val="24"/>
        </w:rPr>
      </w:pPr>
      <w:r w:rsidRPr="00203F8F">
        <w:rPr>
          <w:rFonts w:ascii="Times New Roman" w:hAnsi="Times New Roman" w:cs="Times New Roman"/>
          <w:b/>
          <w:bCs/>
          <w:sz w:val="24"/>
          <w:szCs w:val="24"/>
        </w:rPr>
        <w:tab/>
        <w:t>Contents</w:t>
      </w:r>
      <w:r w:rsidR="001416A3" w:rsidRPr="00203F8F">
        <w:rPr>
          <w:rFonts w:ascii="Times New Roman" w:hAnsi="Times New Roman" w:cs="Times New Roman"/>
          <w:b/>
          <w:bCs/>
          <w:sz w:val="24"/>
          <w:szCs w:val="24"/>
        </w:rPr>
        <w:t>:</w:t>
      </w:r>
    </w:p>
    <w:p w14:paraId="27F88F99" w14:textId="7DD04C1B" w:rsidR="002205BB" w:rsidRPr="00203F8F" w:rsidRDefault="002205BB" w:rsidP="001416A3">
      <w:pPr>
        <w:pStyle w:val="ListParagraph"/>
        <w:numPr>
          <w:ilvl w:val="0"/>
          <w:numId w:val="1"/>
        </w:numPr>
        <w:rPr>
          <w:rFonts w:ascii="Times New Roman" w:hAnsi="Times New Roman" w:cs="Times New Roman"/>
          <w:b/>
          <w:bCs/>
          <w:sz w:val="24"/>
          <w:szCs w:val="24"/>
        </w:rPr>
      </w:pPr>
      <w:r w:rsidRPr="00203F8F">
        <w:rPr>
          <w:rFonts w:ascii="Times New Roman" w:hAnsi="Times New Roman" w:cs="Times New Roman"/>
          <w:b/>
          <w:bCs/>
          <w:sz w:val="24"/>
          <w:szCs w:val="24"/>
        </w:rPr>
        <w:t xml:space="preserve">File: </w:t>
      </w:r>
      <w:r w:rsidR="004A628A" w:rsidRPr="00203F8F">
        <w:rPr>
          <w:rFonts w:ascii="Times New Roman" w:hAnsi="Times New Roman" w:cs="Times New Roman"/>
          <w:b/>
          <w:bCs/>
          <w:sz w:val="24"/>
          <w:szCs w:val="24"/>
        </w:rPr>
        <w:t>WaterPermeabilityDepthPreston119_NoClosedFracs_Avg_log.png</w:t>
      </w:r>
    </w:p>
    <w:p w14:paraId="3B04998D" w14:textId="0DFE3B26" w:rsidR="004A628A" w:rsidRPr="00203F8F" w:rsidRDefault="004A628A" w:rsidP="004A628A">
      <w:pPr>
        <w:pStyle w:val="ListParagraph"/>
        <w:ind w:left="1440"/>
        <w:rPr>
          <w:rFonts w:ascii="Times New Roman" w:hAnsi="Times New Roman" w:cs="Times New Roman"/>
          <w:sz w:val="24"/>
          <w:szCs w:val="24"/>
        </w:rPr>
      </w:pPr>
      <w:r w:rsidRPr="00203F8F">
        <w:rPr>
          <w:rFonts w:ascii="Times New Roman" w:hAnsi="Times New Roman" w:cs="Times New Roman"/>
          <w:sz w:val="24"/>
          <w:szCs w:val="24"/>
        </w:rPr>
        <w:t>Figure of the Klinkenberg-estimated water permeability for the Preston 119 well’s Tuscarora core permeability measurements. This plot provides only those measurements that were sampled on fractures that would likely be open at depth, corresponding to dips greater than 20° (colored points) and other features, like matrix rock (black points). The plotted points correspond to the average of the 3 measurements that were taken in each location. It is plotted in log-space on the x-axis.</w:t>
      </w:r>
    </w:p>
    <w:p w14:paraId="5EDD50B8" w14:textId="77777777" w:rsidR="002205BB" w:rsidRPr="00203F8F" w:rsidRDefault="002205BB" w:rsidP="002205BB">
      <w:pPr>
        <w:pStyle w:val="ListParagraph"/>
        <w:ind w:left="1800"/>
        <w:rPr>
          <w:rFonts w:ascii="Times New Roman" w:hAnsi="Times New Roman" w:cs="Times New Roman"/>
          <w:sz w:val="24"/>
          <w:szCs w:val="24"/>
        </w:rPr>
      </w:pPr>
    </w:p>
    <w:p w14:paraId="6B6E9149" w14:textId="14A5752D" w:rsidR="002205BB" w:rsidRPr="00203F8F" w:rsidRDefault="002205BB" w:rsidP="001416A3">
      <w:pPr>
        <w:pStyle w:val="ListParagraph"/>
        <w:numPr>
          <w:ilvl w:val="0"/>
          <w:numId w:val="1"/>
        </w:numPr>
        <w:rPr>
          <w:rFonts w:ascii="Times New Roman" w:hAnsi="Times New Roman" w:cs="Times New Roman"/>
          <w:b/>
          <w:bCs/>
          <w:sz w:val="24"/>
          <w:szCs w:val="24"/>
        </w:rPr>
      </w:pPr>
      <w:r w:rsidRPr="00203F8F">
        <w:rPr>
          <w:rFonts w:ascii="Times New Roman" w:hAnsi="Times New Roman" w:cs="Times New Roman"/>
          <w:b/>
          <w:bCs/>
          <w:sz w:val="24"/>
          <w:szCs w:val="24"/>
        </w:rPr>
        <w:t>File</w:t>
      </w:r>
      <w:r w:rsidR="0000646A" w:rsidRPr="00203F8F">
        <w:rPr>
          <w:rFonts w:ascii="Times New Roman" w:hAnsi="Times New Roman" w:cs="Times New Roman"/>
          <w:b/>
          <w:bCs/>
          <w:sz w:val="24"/>
          <w:szCs w:val="24"/>
        </w:rPr>
        <w:t>s</w:t>
      </w:r>
      <w:r w:rsidRPr="00203F8F">
        <w:rPr>
          <w:rFonts w:ascii="Times New Roman" w:hAnsi="Times New Roman" w:cs="Times New Roman"/>
          <w:b/>
          <w:bCs/>
          <w:sz w:val="24"/>
          <w:szCs w:val="24"/>
        </w:rPr>
        <w:t xml:space="preserve">: </w:t>
      </w:r>
      <w:r w:rsidR="004A628A" w:rsidRPr="00203F8F">
        <w:rPr>
          <w:rFonts w:ascii="Times New Roman" w:hAnsi="Times New Roman" w:cs="Times New Roman"/>
          <w:b/>
          <w:bCs/>
          <w:sz w:val="24"/>
          <w:szCs w:val="24"/>
        </w:rPr>
        <w:t>WaterAvgPermBreakdown_NoClosedFracs_NewLegend.png, and WaterAvgPermBreakdown_NoClosedFracs.png</w:t>
      </w:r>
    </w:p>
    <w:p w14:paraId="34C78728" w14:textId="4FC1F12A" w:rsidR="004A628A" w:rsidRPr="00203F8F" w:rsidRDefault="0000646A" w:rsidP="004A628A">
      <w:pPr>
        <w:pStyle w:val="ListParagraph"/>
        <w:ind w:left="1440"/>
        <w:rPr>
          <w:rFonts w:ascii="Times New Roman" w:hAnsi="Times New Roman" w:cs="Times New Roman"/>
          <w:sz w:val="24"/>
          <w:szCs w:val="24"/>
        </w:rPr>
      </w:pPr>
      <w:r w:rsidRPr="00203F8F">
        <w:rPr>
          <w:rFonts w:ascii="Times New Roman" w:hAnsi="Times New Roman" w:cs="Times New Roman"/>
          <w:sz w:val="24"/>
          <w:szCs w:val="24"/>
        </w:rPr>
        <w:t>Histograms of the Preston 119 permeability data colored by the type of feature. The plot with “NewLegend” in the title appears in Smith (2019).</w:t>
      </w:r>
    </w:p>
    <w:p w14:paraId="5E4DAB80" w14:textId="77777777" w:rsidR="0000646A" w:rsidRPr="00203F8F" w:rsidRDefault="0000646A" w:rsidP="004A628A">
      <w:pPr>
        <w:pStyle w:val="ListParagraph"/>
        <w:ind w:left="1440"/>
        <w:rPr>
          <w:rFonts w:ascii="Times New Roman" w:hAnsi="Times New Roman" w:cs="Times New Roman"/>
          <w:sz w:val="24"/>
          <w:szCs w:val="24"/>
        </w:rPr>
      </w:pPr>
    </w:p>
    <w:p w14:paraId="58FD9E0E" w14:textId="46570310" w:rsidR="0000646A" w:rsidRPr="00203F8F" w:rsidRDefault="0000646A" w:rsidP="0000646A">
      <w:pPr>
        <w:pStyle w:val="ListParagraph"/>
        <w:numPr>
          <w:ilvl w:val="0"/>
          <w:numId w:val="1"/>
        </w:numPr>
        <w:rPr>
          <w:rFonts w:ascii="Times New Roman" w:hAnsi="Times New Roman" w:cs="Times New Roman"/>
          <w:b/>
          <w:bCs/>
          <w:sz w:val="24"/>
          <w:szCs w:val="24"/>
        </w:rPr>
      </w:pPr>
      <w:r w:rsidRPr="00203F8F">
        <w:rPr>
          <w:rFonts w:ascii="Times New Roman" w:hAnsi="Times New Roman" w:cs="Times New Roman"/>
          <w:b/>
          <w:bCs/>
          <w:sz w:val="24"/>
          <w:szCs w:val="24"/>
        </w:rPr>
        <w:t>File: LNfitAvgWaterPerm_Mat.png</w:t>
      </w:r>
    </w:p>
    <w:p w14:paraId="131D5801" w14:textId="1E9E4831" w:rsidR="0000646A" w:rsidRPr="00203F8F" w:rsidRDefault="0000646A" w:rsidP="0000646A">
      <w:pPr>
        <w:pStyle w:val="ListParagraph"/>
        <w:ind w:left="1440"/>
        <w:rPr>
          <w:rFonts w:ascii="Times New Roman" w:hAnsi="Times New Roman" w:cs="Times New Roman"/>
          <w:sz w:val="24"/>
          <w:szCs w:val="24"/>
        </w:rPr>
      </w:pPr>
      <w:r w:rsidRPr="00203F8F">
        <w:rPr>
          <w:rFonts w:ascii="Times New Roman" w:hAnsi="Times New Roman" w:cs="Times New Roman"/>
          <w:sz w:val="24"/>
          <w:szCs w:val="24"/>
        </w:rPr>
        <w:t>Lognormal distribution fits to the observed matrix rock permeability in the Preston 119 Tuscarora core.</w:t>
      </w:r>
    </w:p>
    <w:p w14:paraId="39445286" w14:textId="77777777" w:rsidR="0000646A" w:rsidRPr="00203F8F" w:rsidRDefault="0000646A" w:rsidP="0000646A">
      <w:pPr>
        <w:pStyle w:val="ListParagraph"/>
        <w:ind w:left="1440"/>
        <w:rPr>
          <w:rFonts w:ascii="Times New Roman" w:hAnsi="Times New Roman" w:cs="Times New Roman"/>
          <w:sz w:val="24"/>
          <w:szCs w:val="24"/>
        </w:rPr>
      </w:pPr>
    </w:p>
    <w:p w14:paraId="784D3E2B" w14:textId="6EFF4E59" w:rsidR="0000646A" w:rsidRPr="00203F8F" w:rsidRDefault="0000646A" w:rsidP="0000646A">
      <w:pPr>
        <w:pStyle w:val="ListParagraph"/>
        <w:numPr>
          <w:ilvl w:val="0"/>
          <w:numId w:val="1"/>
        </w:numPr>
        <w:rPr>
          <w:rFonts w:ascii="Times New Roman" w:hAnsi="Times New Roman" w:cs="Times New Roman"/>
          <w:b/>
          <w:bCs/>
          <w:sz w:val="24"/>
          <w:szCs w:val="24"/>
        </w:rPr>
      </w:pPr>
      <w:r w:rsidRPr="00203F8F">
        <w:rPr>
          <w:rFonts w:ascii="Times New Roman" w:hAnsi="Times New Roman" w:cs="Times New Roman"/>
          <w:b/>
          <w:bCs/>
          <w:sz w:val="24"/>
          <w:szCs w:val="24"/>
        </w:rPr>
        <w:t xml:space="preserve">Files: LNfitAvgWaterPerm_All_OpenFracs.png, and LNfitGeomWaterPerm_All_OpenFracs.png </w:t>
      </w:r>
    </w:p>
    <w:p w14:paraId="536D9648" w14:textId="1CF4C88D" w:rsidR="0000646A" w:rsidRPr="00203F8F" w:rsidRDefault="0000646A" w:rsidP="0000646A">
      <w:pPr>
        <w:pStyle w:val="ListParagraph"/>
        <w:ind w:left="1440"/>
        <w:rPr>
          <w:rFonts w:ascii="Times New Roman" w:hAnsi="Times New Roman" w:cs="Times New Roman"/>
          <w:sz w:val="24"/>
          <w:szCs w:val="24"/>
        </w:rPr>
      </w:pPr>
      <w:r w:rsidRPr="00203F8F">
        <w:rPr>
          <w:rFonts w:ascii="Times New Roman" w:hAnsi="Times New Roman" w:cs="Times New Roman"/>
          <w:sz w:val="24"/>
          <w:szCs w:val="24"/>
        </w:rPr>
        <w:t>Lognormal distributions fit to the average (</w:t>
      </w:r>
      <w:r w:rsidR="005548B6" w:rsidRPr="00203F8F">
        <w:rPr>
          <w:rFonts w:ascii="Times New Roman" w:hAnsi="Times New Roman" w:cs="Times New Roman"/>
          <w:sz w:val="24"/>
          <w:szCs w:val="24"/>
        </w:rPr>
        <w:t>LNfit</w:t>
      </w:r>
      <w:r w:rsidRPr="00203F8F">
        <w:rPr>
          <w:rFonts w:ascii="Times New Roman" w:hAnsi="Times New Roman" w:cs="Times New Roman"/>
          <w:sz w:val="24"/>
          <w:szCs w:val="24"/>
        </w:rPr>
        <w:t>Avg) or geometric mean (</w:t>
      </w:r>
      <w:r w:rsidR="005548B6" w:rsidRPr="00203F8F">
        <w:rPr>
          <w:rFonts w:ascii="Times New Roman" w:hAnsi="Times New Roman" w:cs="Times New Roman"/>
          <w:sz w:val="24"/>
          <w:szCs w:val="24"/>
        </w:rPr>
        <w:t>LNfit</w:t>
      </w:r>
      <w:r w:rsidRPr="00203F8F">
        <w:rPr>
          <w:rFonts w:ascii="Times New Roman" w:hAnsi="Times New Roman" w:cs="Times New Roman"/>
          <w:sz w:val="24"/>
          <w:szCs w:val="24"/>
        </w:rPr>
        <w:t>Geom) of bootstrapped random samples of the Preston 119 permeability data. All features were considered, and only likely open fractures at depth were considered.</w:t>
      </w:r>
    </w:p>
    <w:p w14:paraId="0178F447" w14:textId="77777777" w:rsidR="0000646A" w:rsidRPr="00203F8F" w:rsidRDefault="0000646A" w:rsidP="0000646A">
      <w:pPr>
        <w:pStyle w:val="ListParagraph"/>
        <w:ind w:left="1440"/>
        <w:rPr>
          <w:rFonts w:ascii="Times New Roman" w:hAnsi="Times New Roman" w:cs="Times New Roman"/>
          <w:sz w:val="24"/>
          <w:szCs w:val="24"/>
        </w:rPr>
      </w:pPr>
    </w:p>
    <w:p w14:paraId="32F4A8DF" w14:textId="28C42572" w:rsidR="0000646A" w:rsidRPr="00203F8F" w:rsidRDefault="0000646A" w:rsidP="0000646A">
      <w:pPr>
        <w:pStyle w:val="ListParagraph"/>
        <w:numPr>
          <w:ilvl w:val="0"/>
          <w:numId w:val="1"/>
        </w:numPr>
        <w:rPr>
          <w:rFonts w:ascii="Times New Roman" w:hAnsi="Times New Roman" w:cs="Times New Roman"/>
          <w:b/>
          <w:bCs/>
          <w:sz w:val="24"/>
          <w:szCs w:val="24"/>
        </w:rPr>
      </w:pPr>
      <w:r w:rsidRPr="00203F8F">
        <w:rPr>
          <w:rFonts w:ascii="Times New Roman" w:hAnsi="Times New Roman" w:cs="Times New Roman"/>
          <w:b/>
          <w:bCs/>
          <w:sz w:val="24"/>
          <w:szCs w:val="24"/>
        </w:rPr>
        <w:t>File: PermVario_OpenFracs_log.png</w:t>
      </w:r>
    </w:p>
    <w:p w14:paraId="07DD57F1" w14:textId="5B8F4504" w:rsidR="0000646A" w:rsidRPr="00203F8F" w:rsidRDefault="0000646A" w:rsidP="0000646A">
      <w:pPr>
        <w:pStyle w:val="ListParagraph"/>
        <w:ind w:left="1440"/>
        <w:rPr>
          <w:rFonts w:ascii="Times New Roman" w:hAnsi="Times New Roman" w:cs="Times New Roman"/>
          <w:sz w:val="24"/>
          <w:szCs w:val="24"/>
        </w:rPr>
      </w:pPr>
      <w:r w:rsidRPr="00203F8F">
        <w:rPr>
          <w:rFonts w:ascii="Times New Roman" w:hAnsi="Times New Roman" w:cs="Times New Roman"/>
          <w:sz w:val="24"/>
          <w:szCs w:val="24"/>
        </w:rPr>
        <w:t xml:space="preserve">Variogram cloud and mean estimates of log(water permeability) along the core of the Preston 119 Tuscarora. Only likely open fractures at depth were considered. </w:t>
      </w:r>
    </w:p>
    <w:p w14:paraId="472B328F" w14:textId="58CB8B4B" w:rsidR="00E1224F" w:rsidRPr="00203F8F" w:rsidRDefault="00E1224F" w:rsidP="00E1224F">
      <w:pPr>
        <w:pStyle w:val="ListParagraph"/>
        <w:ind w:left="1440"/>
        <w:rPr>
          <w:rFonts w:ascii="Times New Roman" w:hAnsi="Times New Roman" w:cs="Times New Roman"/>
          <w:sz w:val="24"/>
          <w:szCs w:val="24"/>
        </w:rPr>
      </w:pPr>
    </w:p>
    <w:p w14:paraId="7D08DEFE" w14:textId="77777777" w:rsidR="00AC0BDC" w:rsidRPr="00203F8F" w:rsidRDefault="00AC0BDC">
      <w:pPr>
        <w:rPr>
          <w:rFonts w:ascii="Times New Roman" w:hAnsi="Times New Roman" w:cs="Times New Roman"/>
          <w:b/>
          <w:bCs/>
          <w:sz w:val="24"/>
          <w:szCs w:val="24"/>
        </w:rPr>
      </w:pPr>
      <w:r w:rsidRPr="00203F8F">
        <w:rPr>
          <w:rFonts w:ascii="Times New Roman" w:hAnsi="Times New Roman" w:cs="Times New Roman"/>
          <w:b/>
          <w:bCs/>
          <w:sz w:val="24"/>
          <w:szCs w:val="24"/>
        </w:rPr>
        <w:br w:type="page"/>
      </w:r>
    </w:p>
    <w:p w14:paraId="5AE67A57" w14:textId="29103FDA" w:rsidR="00E1224F" w:rsidRPr="00203F8F" w:rsidRDefault="00E1224F" w:rsidP="00FC5EE7">
      <w:pPr>
        <w:ind w:firstLine="720"/>
        <w:rPr>
          <w:rFonts w:ascii="Times New Roman" w:hAnsi="Times New Roman" w:cs="Times New Roman"/>
          <w:b/>
          <w:bCs/>
          <w:sz w:val="24"/>
          <w:szCs w:val="24"/>
        </w:rPr>
      </w:pPr>
      <w:r w:rsidRPr="00203F8F">
        <w:rPr>
          <w:rFonts w:ascii="Times New Roman" w:hAnsi="Times New Roman" w:cs="Times New Roman"/>
          <w:b/>
          <w:bCs/>
          <w:sz w:val="24"/>
          <w:szCs w:val="24"/>
        </w:rPr>
        <w:lastRenderedPageBreak/>
        <w:t>Folder: TuscaroraReservoirProductivityAnalysis</w:t>
      </w:r>
    </w:p>
    <w:p w14:paraId="5E290E62" w14:textId="08EC5B2C" w:rsidR="00AC0BDC" w:rsidRPr="00203F8F" w:rsidRDefault="00AC0BDC" w:rsidP="00AC0BDC">
      <w:pPr>
        <w:ind w:left="720"/>
        <w:rPr>
          <w:rFonts w:ascii="Times New Roman" w:hAnsi="Times New Roman" w:cs="Times New Roman"/>
          <w:sz w:val="24"/>
          <w:szCs w:val="24"/>
        </w:rPr>
      </w:pPr>
      <w:r w:rsidRPr="00203F8F">
        <w:rPr>
          <w:rFonts w:ascii="Times New Roman" w:hAnsi="Times New Roman" w:cs="Times New Roman"/>
          <w:sz w:val="24"/>
          <w:szCs w:val="24"/>
        </w:rPr>
        <w:t>Contains the code</w:t>
      </w:r>
      <w:r w:rsidR="00037060" w:rsidRPr="00203F8F">
        <w:rPr>
          <w:rFonts w:ascii="Times New Roman" w:hAnsi="Times New Roman" w:cs="Times New Roman"/>
          <w:sz w:val="24"/>
          <w:szCs w:val="24"/>
        </w:rPr>
        <w:t xml:space="preserve"> used for analysis (modified from Whealton and Smith, 2015)</w:t>
      </w:r>
      <w:r w:rsidRPr="00203F8F">
        <w:rPr>
          <w:rFonts w:ascii="Times New Roman" w:hAnsi="Times New Roman" w:cs="Times New Roman"/>
          <w:sz w:val="24"/>
          <w:szCs w:val="24"/>
        </w:rPr>
        <w:t>, input data, and output results for the reservoir productivity uncertainty analysis.</w:t>
      </w:r>
    </w:p>
    <w:p w14:paraId="6F6E5D78" w14:textId="2B04471E" w:rsidR="00AC0BDC" w:rsidRPr="00203F8F" w:rsidRDefault="00AC0BDC" w:rsidP="00FC5EE7">
      <w:pPr>
        <w:ind w:firstLine="720"/>
        <w:rPr>
          <w:rFonts w:ascii="Times New Roman" w:hAnsi="Times New Roman" w:cs="Times New Roman"/>
          <w:b/>
          <w:bCs/>
          <w:sz w:val="24"/>
          <w:szCs w:val="24"/>
        </w:rPr>
      </w:pPr>
      <w:r w:rsidRPr="00203F8F">
        <w:rPr>
          <w:rFonts w:ascii="Times New Roman" w:hAnsi="Times New Roman" w:cs="Times New Roman"/>
          <w:b/>
          <w:bCs/>
          <w:sz w:val="24"/>
          <w:szCs w:val="24"/>
        </w:rPr>
        <w:t>Contents</w:t>
      </w:r>
    </w:p>
    <w:p w14:paraId="3171275B" w14:textId="30D4AB61" w:rsidR="00E1224F" w:rsidRPr="00203F8F" w:rsidRDefault="00AC0BDC" w:rsidP="00AC0BDC">
      <w:pPr>
        <w:pStyle w:val="ListParagraph"/>
        <w:numPr>
          <w:ilvl w:val="0"/>
          <w:numId w:val="3"/>
        </w:numPr>
        <w:rPr>
          <w:rFonts w:ascii="Times New Roman" w:hAnsi="Times New Roman" w:cs="Times New Roman"/>
          <w:b/>
          <w:bCs/>
          <w:sz w:val="24"/>
          <w:szCs w:val="24"/>
        </w:rPr>
      </w:pPr>
      <w:r w:rsidRPr="00203F8F">
        <w:rPr>
          <w:rFonts w:ascii="Times New Roman" w:hAnsi="Times New Roman" w:cs="Times New Roman"/>
          <w:b/>
          <w:bCs/>
          <w:sz w:val="24"/>
          <w:szCs w:val="24"/>
        </w:rPr>
        <w:t>Folder: Code</w:t>
      </w:r>
    </w:p>
    <w:p w14:paraId="77E92072" w14:textId="0C2348E8" w:rsidR="00AC0BDC" w:rsidRPr="00203F8F" w:rsidRDefault="00AC0BDC" w:rsidP="00AC0BDC">
      <w:pPr>
        <w:pStyle w:val="ListParagraph"/>
        <w:numPr>
          <w:ilvl w:val="1"/>
          <w:numId w:val="3"/>
        </w:numPr>
        <w:rPr>
          <w:rFonts w:ascii="Times New Roman" w:hAnsi="Times New Roman" w:cs="Times New Roman"/>
          <w:b/>
          <w:bCs/>
          <w:sz w:val="24"/>
          <w:szCs w:val="24"/>
        </w:rPr>
      </w:pPr>
      <w:r w:rsidRPr="00203F8F">
        <w:rPr>
          <w:rFonts w:ascii="Times New Roman" w:hAnsi="Times New Roman" w:cs="Times New Roman"/>
          <w:b/>
          <w:bCs/>
          <w:sz w:val="24"/>
          <w:szCs w:val="24"/>
        </w:rPr>
        <w:t>File: GenRandNums.m</w:t>
      </w:r>
    </w:p>
    <w:p w14:paraId="40B098F0" w14:textId="3707AD89" w:rsidR="00AC0BDC" w:rsidRPr="00203F8F" w:rsidRDefault="00AC0BDC" w:rsidP="00AC0BDC">
      <w:pPr>
        <w:pStyle w:val="ListParagraph"/>
        <w:ind w:left="2160"/>
        <w:rPr>
          <w:rFonts w:ascii="Times New Roman" w:hAnsi="Times New Roman" w:cs="Times New Roman"/>
          <w:sz w:val="24"/>
          <w:szCs w:val="24"/>
        </w:rPr>
      </w:pPr>
      <w:r w:rsidRPr="00203F8F">
        <w:rPr>
          <w:rFonts w:ascii="Times New Roman" w:hAnsi="Times New Roman" w:cs="Times New Roman"/>
          <w:sz w:val="24"/>
          <w:szCs w:val="24"/>
        </w:rPr>
        <w:t>Random number generation file modified from Whealton and Smith (2015)</w:t>
      </w:r>
      <w:r w:rsidR="00BF7999" w:rsidRPr="00203F8F">
        <w:rPr>
          <w:rFonts w:ascii="Times New Roman" w:hAnsi="Times New Roman" w:cs="Times New Roman"/>
          <w:sz w:val="24"/>
          <w:szCs w:val="24"/>
        </w:rPr>
        <w:t xml:space="preserve"> to meet the requirements of the Morgantown Tuscarora analysis.</w:t>
      </w:r>
    </w:p>
    <w:p w14:paraId="22C5F9D2" w14:textId="77777777" w:rsidR="00AC0BDC" w:rsidRPr="00203F8F" w:rsidRDefault="00AC0BDC" w:rsidP="00AC0BDC">
      <w:pPr>
        <w:pStyle w:val="ListParagraph"/>
        <w:numPr>
          <w:ilvl w:val="1"/>
          <w:numId w:val="3"/>
        </w:numPr>
        <w:rPr>
          <w:rFonts w:ascii="Times New Roman" w:hAnsi="Times New Roman" w:cs="Times New Roman"/>
          <w:b/>
          <w:bCs/>
          <w:sz w:val="24"/>
          <w:szCs w:val="24"/>
        </w:rPr>
      </w:pPr>
      <w:r w:rsidRPr="00203F8F">
        <w:rPr>
          <w:rFonts w:ascii="Times New Roman" w:hAnsi="Times New Roman" w:cs="Times New Roman"/>
          <w:b/>
          <w:bCs/>
          <w:sz w:val="24"/>
          <w:szCs w:val="24"/>
        </w:rPr>
        <w:t>File: Main_Productivity.m</w:t>
      </w:r>
    </w:p>
    <w:p w14:paraId="57832755" w14:textId="492ED473" w:rsidR="00AC0BDC" w:rsidRPr="00203F8F" w:rsidRDefault="00AC0BDC" w:rsidP="00AC0BDC">
      <w:pPr>
        <w:pStyle w:val="ListParagraph"/>
        <w:ind w:left="2160"/>
        <w:rPr>
          <w:rFonts w:ascii="Times New Roman" w:hAnsi="Times New Roman" w:cs="Times New Roman"/>
          <w:b/>
          <w:bCs/>
          <w:sz w:val="24"/>
          <w:szCs w:val="24"/>
        </w:rPr>
      </w:pPr>
      <w:r w:rsidRPr="00203F8F">
        <w:rPr>
          <w:rFonts w:ascii="Times New Roman" w:hAnsi="Times New Roman" w:cs="Times New Roman"/>
          <w:sz w:val="24"/>
          <w:szCs w:val="24"/>
        </w:rPr>
        <w:t>Main script used to run the uncertainty analysis, modified from Whealton and Smith (2015) to m</w:t>
      </w:r>
      <w:r w:rsidR="00BF7999" w:rsidRPr="00203F8F">
        <w:rPr>
          <w:rFonts w:ascii="Times New Roman" w:hAnsi="Times New Roman" w:cs="Times New Roman"/>
          <w:sz w:val="24"/>
          <w:szCs w:val="24"/>
        </w:rPr>
        <w:t>eet</w:t>
      </w:r>
      <w:r w:rsidRPr="00203F8F">
        <w:rPr>
          <w:rFonts w:ascii="Times New Roman" w:hAnsi="Times New Roman" w:cs="Times New Roman"/>
          <w:sz w:val="24"/>
          <w:szCs w:val="24"/>
        </w:rPr>
        <w:t xml:space="preserve"> the requirements of the Morgantown Tuscarora analysis.</w:t>
      </w:r>
    </w:p>
    <w:p w14:paraId="69BF7304" w14:textId="2816F81D" w:rsidR="00AC0BDC" w:rsidRPr="00203F8F" w:rsidRDefault="00AC0BDC" w:rsidP="00AC0BDC">
      <w:pPr>
        <w:pStyle w:val="ListParagraph"/>
        <w:numPr>
          <w:ilvl w:val="1"/>
          <w:numId w:val="3"/>
        </w:numPr>
        <w:rPr>
          <w:rFonts w:ascii="Times New Roman" w:hAnsi="Times New Roman" w:cs="Times New Roman"/>
          <w:b/>
          <w:bCs/>
          <w:sz w:val="24"/>
          <w:szCs w:val="24"/>
        </w:rPr>
      </w:pPr>
      <w:r w:rsidRPr="00203F8F">
        <w:rPr>
          <w:rFonts w:ascii="Times New Roman" w:hAnsi="Times New Roman" w:cs="Times New Roman"/>
          <w:b/>
          <w:bCs/>
          <w:sz w:val="24"/>
          <w:szCs w:val="24"/>
        </w:rPr>
        <w:t>File: MonteCarloApprox.m</w:t>
      </w:r>
    </w:p>
    <w:p w14:paraId="14393E50" w14:textId="3C99234E" w:rsidR="00AC0BDC" w:rsidRPr="00203F8F" w:rsidRDefault="00AC0BDC" w:rsidP="00AC0BDC">
      <w:pPr>
        <w:pStyle w:val="ListParagraph"/>
        <w:ind w:left="2160"/>
        <w:rPr>
          <w:rFonts w:ascii="Times New Roman" w:hAnsi="Times New Roman" w:cs="Times New Roman"/>
          <w:sz w:val="24"/>
          <w:szCs w:val="24"/>
        </w:rPr>
      </w:pPr>
      <w:r w:rsidRPr="00203F8F">
        <w:rPr>
          <w:rFonts w:ascii="Times New Roman" w:hAnsi="Times New Roman" w:cs="Times New Roman"/>
          <w:sz w:val="24"/>
          <w:szCs w:val="24"/>
        </w:rPr>
        <w:t>Monte Carlo script, modified from Whealton and Smith (2015) to meet the requirements of the Morgantown Tuscarora analysis.</w:t>
      </w:r>
    </w:p>
    <w:p w14:paraId="59EC4C90" w14:textId="77777777" w:rsidR="00BF7999" w:rsidRPr="00203F8F" w:rsidRDefault="00BF7999" w:rsidP="00AC0BDC">
      <w:pPr>
        <w:pStyle w:val="ListParagraph"/>
        <w:ind w:left="2160"/>
        <w:rPr>
          <w:rFonts w:ascii="Times New Roman" w:hAnsi="Times New Roman" w:cs="Times New Roman"/>
          <w:b/>
          <w:bCs/>
          <w:sz w:val="24"/>
          <w:szCs w:val="24"/>
        </w:rPr>
      </w:pPr>
    </w:p>
    <w:p w14:paraId="3CBACC2D" w14:textId="70AC44EE" w:rsidR="00AC0BDC" w:rsidRPr="00203F8F" w:rsidRDefault="00AC0BDC" w:rsidP="00AC0BDC">
      <w:pPr>
        <w:pStyle w:val="ListParagraph"/>
        <w:numPr>
          <w:ilvl w:val="0"/>
          <w:numId w:val="3"/>
        </w:numPr>
        <w:rPr>
          <w:rFonts w:ascii="Times New Roman" w:hAnsi="Times New Roman" w:cs="Times New Roman"/>
          <w:b/>
          <w:bCs/>
          <w:sz w:val="24"/>
          <w:szCs w:val="24"/>
        </w:rPr>
      </w:pPr>
      <w:r w:rsidRPr="00203F8F">
        <w:rPr>
          <w:rFonts w:ascii="Times New Roman" w:hAnsi="Times New Roman" w:cs="Times New Roman"/>
          <w:b/>
          <w:bCs/>
          <w:sz w:val="24"/>
          <w:szCs w:val="24"/>
        </w:rPr>
        <w:t>Folder: InputDatasets</w:t>
      </w:r>
    </w:p>
    <w:p w14:paraId="1BDD4E8E" w14:textId="45CF1063" w:rsidR="00AC0BDC" w:rsidRPr="00203F8F" w:rsidRDefault="00BF7999" w:rsidP="00AC0BDC">
      <w:pPr>
        <w:pStyle w:val="ListParagraph"/>
        <w:numPr>
          <w:ilvl w:val="1"/>
          <w:numId w:val="3"/>
        </w:numPr>
        <w:rPr>
          <w:rFonts w:ascii="Times New Roman" w:hAnsi="Times New Roman" w:cs="Times New Roman"/>
          <w:b/>
          <w:bCs/>
          <w:sz w:val="24"/>
          <w:szCs w:val="24"/>
        </w:rPr>
      </w:pPr>
      <w:r w:rsidRPr="00203F8F">
        <w:rPr>
          <w:rFonts w:ascii="Times New Roman" w:hAnsi="Times New Roman" w:cs="Times New Roman"/>
          <w:b/>
          <w:bCs/>
          <w:sz w:val="24"/>
          <w:szCs w:val="24"/>
        </w:rPr>
        <w:t>File: UncertaintyLevels09-09-16.csv</w:t>
      </w:r>
    </w:p>
    <w:p w14:paraId="33B46E6C" w14:textId="62469752" w:rsidR="00BF7999" w:rsidRPr="00203F8F" w:rsidRDefault="00BF7999" w:rsidP="00BF7999">
      <w:pPr>
        <w:pStyle w:val="ListParagraph"/>
        <w:ind w:left="2160"/>
        <w:rPr>
          <w:rFonts w:ascii="Times New Roman" w:hAnsi="Times New Roman" w:cs="Times New Roman"/>
          <w:sz w:val="24"/>
          <w:szCs w:val="24"/>
        </w:rPr>
      </w:pPr>
      <w:r w:rsidRPr="00203F8F">
        <w:rPr>
          <w:rFonts w:ascii="Times New Roman" w:hAnsi="Times New Roman" w:cs="Times New Roman"/>
          <w:sz w:val="24"/>
          <w:szCs w:val="24"/>
        </w:rPr>
        <w:t>File describing the uncertainty levels, as described in Camp et al. (2018).</w:t>
      </w:r>
    </w:p>
    <w:p w14:paraId="57FD7B08" w14:textId="4928079F" w:rsidR="00BF7999" w:rsidRPr="00203F8F" w:rsidRDefault="00BF7999" w:rsidP="00AC0BDC">
      <w:pPr>
        <w:pStyle w:val="ListParagraph"/>
        <w:numPr>
          <w:ilvl w:val="1"/>
          <w:numId w:val="3"/>
        </w:numPr>
        <w:rPr>
          <w:rFonts w:ascii="Times New Roman" w:hAnsi="Times New Roman" w:cs="Times New Roman"/>
          <w:b/>
          <w:bCs/>
          <w:sz w:val="24"/>
          <w:szCs w:val="24"/>
        </w:rPr>
      </w:pPr>
      <w:r w:rsidRPr="00203F8F">
        <w:rPr>
          <w:rFonts w:ascii="Times New Roman" w:hAnsi="Times New Roman" w:cs="Times New Roman"/>
          <w:b/>
          <w:bCs/>
          <w:sz w:val="24"/>
          <w:szCs w:val="24"/>
        </w:rPr>
        <w:t>File: RPIw_MorgantownTuscarora_Mat.csv</w:t>
      </w:r>
    </w:p>
    <w:p w14:paraId="1FB928A5" w14:textId="6112B3B7" w:rsidR="00BF7999" w:rsidRPr="00203F8F" w:rsidRDefault="00BF7999" w:rsidP="00BF7999">
      <w:pPr>
        <w:pStyle w:val="ListParagraph"/>
        <w:ind w:left="2160"/>
        <w:rPr>
          <w:rFonts w:ascii="Times New Roman" w:hAnsi="Times New Roman" w:cs="Times New Roman"/>
          <w:sz w:val="24"/>
          <w:szCs w:val="24"/>
        </w:rPr>
      </w:pPr>
      <w:r w:rsidRPr="00203F8F">
        <w:rPr>
          <w:rFonts w:ascii="Times New Roman" w:hAnsi="Times New Roman" w:cs="Times New Roman"/>
          <w:sz w:val="24"/>
          <w:szCs w:val="24"/>
        </w:rPr>
        <w:t>File describing the distributions and parameters for the uncertainty analysis of the RPIw flow productivity metric for matrix rock.</w:t>
      </w:r>
    </w:p>
    <w:p w14:paraId="6A2AC7DF" w14:textId="7BD4E705" w:rsidR="00BF7999" w:rsidRPr="00203F8F" w:rsidRDefault="00BF7999" w:rsidP="00AC0BDC">
      <w:pPr>
        <w:pStyle w:val="ListParagraph"/>
        <w:numPr>
          <w:ilvl w:val="1"/>
          <w:numId w:val="3"/>
        </w:numPr>
        <w:rPr>
          <w:rFonts w:ascii="Times New Roman" w:hAnsi="Times New Roman" w:cs="Times New Roman"/>
          <w:b/>
          <w:bCs/>
          <w:sz w:val="24"/>
          <w:szCs w:val="24"/>
        </w:rPr>
      </w:pPr>
      <w:r w:rsidRPr="00203F8F">
        <w:rPr>
          <w:rFonts w:ascii="Times New Roman" w:hAnsi="Times New Roman" w:cs="Times New Roman"/>
          <w:b/>
          <w:bCs/>
          <w:sz w:val="24"/>
          <w:szCs w:val="24"/>
        </w:rPr>
        <w:t>File: RFC_MorgantownTuscarora_Mat.csv</w:t>
      </w:r>
    </w:p>
    <w:p w14:paraId="31AF9CC9" w14:textId="0587714C" w:rsidR="00BF7999" w:rsidRPr="00203F8F" w:rsidRDefault="00BF7999" w:rsidP="00BF7999">
      <w:pPr>
        <w:pStyle w:val="ListParagraph"/>
        <w:ind w:left="2160"/>
        <w:rPr>
          <w:rFonts w:ascii="Times New Roman" w:hAnsi="Times New Roman" w:cs="Times New Roman"/>
          <w:b/>
          <w:bCs/>
          <w:sz w:val="24"/>
          <w:szCs w:val="24"/>
        </w:rPr>
      </w:pPr>
      <w:r w:rsidRPr="00203F8F">
        <w:rPr>
          <w:rFonts w:ascii="Times New Roman" w:hAnsi="Times New Roman" w:cs="Times New Roman"/>
          <w:sz w:val="24"/>
          <w:szCs w:val="24"/>
        </w:rPr>
        <w:t>File describing the distributions and parameters for the uncertainty analysis of the RFC flow productivity metric for matrix rock.</w:t>
      </w:r>
    </w:p>
    <w:p w14:paraId="05024D4B" w14:textId="38122895" w:rsidR="00BF7999" w:rsidRPr="00203F8F" w:rsidRDefault="00BF7999" w:rsidP="00AC0BDC">
      <w:pPr>
        <w:pStyle w:val="ListParagraph"/>
        <w:numPr>
          <w:ilvl w:val="1"/>
          <w:numId w:val="3"/>
        </w:numPr>
        <w:rPr>
          <w:rFonts w:ascii="Times New Roman" w:hAnsi="Times New Roman" w:cs="Times New Roman"/>
          <w:b/>
          <w:bCs/>
          <w:sz w:val="24"/>
          <w:szCs w:val="24"/>
        </w:rPr>
      </w:pPr>
      <w:r w:rsidRPr="00203F8F">
        <w:rPr>
          <w:rFonts w:ascii="Times New Roman" w:hAnsi="Times New Roman" w:cs="Times New Roman"/>
          <w:b/>
          <w:bCs/>
          <w:sz w:val="24"/>
          <w:szCs w:val="24"/>
        </w:rPr>
        <w:t>File: RFC_MorgantownTuscarora_All.csv</w:t>
      </w:r>
    </w:p>
    <w:p w14:paraId="2BABA9E8" w14:textId="2F489BA0" w:rsidR="00BF7999" w:rsidRPr="00203F8F" w:rsidRDefault="00BF7999" w:rsidP="00BF7999">
      <w:pPr>
        <w:pStyle w:val="ListParagraph"/>
        <w:ind w:left="2160"/>
        <w:rPr>
          <w:rFonts w:ascii="Times New Roman" w:hAnsi="Times New Roman" w:cs="Times New Roman"/>
          <w:sz w:val="24"/>
          <w:szCs w:val="24"/>
        </w:rPr>
      </w:pPr>
      <w:r w:rsidRPr="00203F8F">
        <w:rPr>
          <w:rFonts w:ascii="Times New Roman" w:hAnsi="Times New Roman" w:cs="Times New Roman"/>
          <w:sz w:val="24"/>
          <w:szCs w:val="24"/>
        </w:rPr>
        <w:t>File describing the distributions and parameters for the uncertainty analysis of the RFC flow productivity metric for all features observed in the Preston 119 core permeability dataset. Only likely open fractures were considered in this analysis.</w:t>
      </w:r>
    </w:p>
    <w:p w14:paraId="0F8704B2" w14:textId="77777777" w:rsidR="00BF7999" w:rsidRPr="00203F8F" w:rsidRDefault="00BF7999" w:rsidP="00BF7999">
      <w:pPr>
        <w:pStyle w:val="ListParagraph"/>
        <w:ind w:left="2160"/>
        <w:rPr>
          <w:rFonts w:ascii="Times New Roman" w:hAnsi="Times New Roman" w:cs="Times New Roman"/>
          <w:b/>
          <w:bCs/>
          <w:sz w:val="24"/>
          <w:szCs w:val="24"/>
        </w:rPr>
      </w:pPr>
    </w:p>
    <w:p w14:paraId="45A3F155" w14:textId="141B6D3D" w:rsidR="00AC0BDC" w:rsidRPr="00203F8F" w:rsidRDefault="00AC0BDC" w:rsidP="00AC0BDC">
      <w:pPr>
        <w:pStyle w:val="ListParagraph"/>
        <w:numPr>
          <w:ilvl w:val="0"/>
          <w:numId w:val="3"/>
        </w:numPr>
        <w:rPr>
          <w:rFonts w:ascii="Times New Roman" w:hAnsi="Times New Roman" w:cs="Times New Roman"/>
          <w:b/>
          <w:bCs/>
          <w:sz w:val="24"/>
          <w:szCs w:val="24"/>
        </w:rPr>
      </w:pPr>
      <w:r w:rsidRPr="00203F8F">
        <w:rPr>
          <w:rFonts w:ascii="Times New Roman" w:hAnsi="Times New Roman" w:cs="Times New Roman"/>
          <w:b/>
          <w:bCs/>
          <w:sz w:val="24"/>
          <w:szCs w:val="24"/>
        </w:rPr>
        <w:t>Folder: Results</w:t>
      </w:r>
    </w:p>
    <w:p w14:paraId="7B3A73DB" w14:textId="299A6B47" w:rsidR="00AC0BDC" w:rsidRPr="00203F8F" w:rsidRDefault="00BF7999" w:rsidP="00AC0BDC">
      <w:pPr>
        <w:pStyle w:val="ListParagraph"/>
        <w:numPr>
          <w:ilvl w:val="1"/>
          <w:numId w:val="3"/>
        </w:numPr>
        <w:rPr>
          <w:rFonts w:ascii="Times New Roman" w:hAnsi="Times New Roman" w:cs="Times New Roman"/>
          <w:b/>
          <w:bCs/>
          <w:sz w:val="24"/>
          <w:szCs w:val="24"/>
        </w:rPr>
      </w:pPr>
      <w:r w:rsidRPr="00203F8F">
        <w:rPr>
          <w:rFonts w:ascii="Times New Roman" w:hAnsi="Times New Roman" w:cs="Times New Roman"/>
          <w:b/>
          <w:bCs/>
          <w:sz w:val="24"/>
          <w:szCs w:val="24"/>
        </w:rPr>
        <w:t>Folder: RFC_MatOpenFracs</w:t>
      </w:r>
    </w:p>
    <w:p w14:paraId="24125AD6" w14:textId="2D1A6679" w:rsidR="004331D0" w:rsidRPr="00203F8F" w:rsidRDefault="004331D0" w:rsidP="004331D0">
      <w:pPr>
        <w:pStyle w:val="ListParagraph"/>
        <w:ind w:left="2160"/>
        <w:rPr>
          <w:rFonts w:ascii="Times New Roman" w:hAnsi="Times New Roman" w:cs="Times New Roman"/>
          <w:sz w:val="24"/>
          <w:szCs w:val="24"/>
        </w:rPr>
      </w:pPr>
      <w:r w:rsidRPr="00203F8F">
        <w:rPr>
          <w:rFonts w:ascii="Times New Roman" w:hAnsi="Times New Roman" w:cs="Times New Roman"/>
          <w:sz w:val="24"/>
          <w:szCs w:val="24"/>
        </w:rPr>
        <w:t>RFC for “</w:t>
      </w:r>
      <w:r w:rsidR="00E1168F" w:rsidRPr="00203F8F">
        <w:rPr>
          <w:rFonts w:ascii="Times New Roman" w:hAnsi="Times New Roman" w:cs="Times New Roman"/>
          <w:sz w:val="24"/>
          <w:szCs w:val="24"/>
        </w:rPr>
        <w:t>a</w:t>
      </w:r>
      <w:r w:rsidRPr="00203F8F">
        <w:rPr>
          <w:rFonts w:ascii="Times New Roman" w:hAnsi="Times New Roman" w:cs="Times New Roman"/>
          <w:sz w:val="24"/>
          <w:szCs w:val="24"/>
        </w:rPr>
        <w:t>ll” permeability data, which considers the permeability distribution for matrix rock and fractures likely to be open at dept</w:t>
      </w:r>
      <w:r w:rsidR="00E1168F" w:rsidRPr="00203F8F">
        <w:rPr>
          <w:rFonts w:ascii="Times New Roman" w:hAnsi="Times New Roman" w:cs="Times New Roman"/>
          <w:sz w:val="24"/>
          <w:szCs w:val="24"/>
        </w:rPr>
        <w:t>h (Smith, 2019)</w:t>
      </w:r>
    </w:p>
    <w:p w14:paraId="2BF2DF98" w14:textId="0CCA9D22" w:rsidR="00845431" w:rsidRPr="00203F8F" w:rsidRDefault="00E1168F" w:rsidP="00845431">
      <w:pPr>
        <w:pStyle w:val="ListParagraph"/>
        <w:numPr>
          <w:ilvl w:val="2"/>
          <w:numId w:val="3"/>
        </w:numPr>
        <w:rPr>
          <w:rFonts w:ascii="Times New Roman" w:hAnsi="Times New Roman" w:cs="Times New Roman"/>
          <w:b/>
          <w:bCs/>
          <w:sz w:val="24"/>
          <w:szCs w:val="24"/>
        </w:rPr>
      </w:pPr>
      <w:r w:rsidRPr="00203F8F">
        <w:rPr>
          <w:rFonts w:ascii="Times New Roman" w:hAnsi="Times New Roman" w:cs="Times New Roman"/>
          <w:b/>
          <w:bCs/>
          <w:sz w:val="24"/>
          <w:szCs w:val="24"/>
        </w:rPr>
        <w:t>File: RFC_MorgantownTuscarora_Results_All.csv</w:t>
      </w:r>
    </w:p>
    <w:p w14:paraId="53FAE862" w14:textId="02C652C3" w:rsidR="00E1168F" w:rsidRPr="00203F8F" w:rsidRDefault="00E1168F" w:rsidP="00E1168F">
      <w:pPr>
        <w:pStyle w:val="ListParagraph"/>
        <w:ind w:left="2880"/>
        <w:rPr>
          <w:rFonts w:ascii="Times New Roman" w:hAnsi="Times New Roman" w:cs="Times New Roman"/>
          <w:sz w:val="24"/>
          <w:szCs w:val="24"/>
        </w:rPr>
      </w:pPr>
      <w:r w:rsidRPr="00203F8F">
        <w:rPr>
          <w:rFonts w:ascii="Times New Roman" w:hAnsi="Times New Roman" w:cs="Times New Roman"/>
          <w:sz w:val="24"/>
          <w:szCs w:val="24"/>
        </w:rPr>
        <w:t xml:space="preserve">contains summary information, including the mean, standard deviation, coefficient of variation, and percentiles of the Monte Carlo distributions for </w:t>
      </w:r>
      <w:r w:rsidR="00F424D6" w:rsidRPr="00203F8F">
        <w:rPr>
          <w:rFonts w:ascii="Times New Roman" w:hAnsi="Times New Roman" w:cs="Times New Roman"/>
          <w:sz w:val="24"/>
          <w:szCs w:val="24"/>
        </w:rPr>
        <w:t xml:space="preserve">the RFC for all permeability data with likely open fractures for </w:t>
      </w:r>
      <w:r w:rsidRPr="00203F8F">
        <w:rPr>
          <w:rFonts w:ascii="Times New Roman" w:hAnsi="Times New Roman" w:cs="Times New Roman"/>
          <w:sz w:val="24"/>
          <w:szCs w:val="24"/>
        </w:rPr>
        <w:t>each RsvNum (scenario).</w:t>
      </w:r>
    </w:p>
    <w:p w14:paraId="768C4028" w14:textId="77777777" w:rsidR="00E1168F" w:rsidRPr="00203F8F" w:rsidRDefault="00E1168F" w:rsidP="00E1168F">
      <w:pPr>
        <w:pStyle w:val="ListParagraph"/>
        <w:ind w:left="2880"/>
        <w:rPr>
          <w:rFonts w:ascii="Times New Roman" w:hAnsi="Times New Roman" w:cs="Times New Roman"/>
          <w:sz w:val="24"/>
          <w:szCs w:val="24"/>
        </w:rPr>
      </w:pPr>
    </w:p>
    <w:p w14:paraId="3D5187FA" w14:textId="62FEE733" w:rsidR="00E1168F" w:rsidRPr="00203F8F" w:rsidRDefault="00E1168F" w:rsidP="00845431">
      <w:pPr>
        <w:pStyle w:val="ListParagraph"/>
        <w:numPr>
          <w:ilvl w:val="2"/>
          <w:numId w:val="3"/>
        </w:numPr>
        <w:rPr>
          <w:rFonts w:ascii="Times New Roman" w:hAnsi="Times New Roman" w:cs="Times New Roman"/>
          <w:b/>
          <w:bCs/>
          <w:sz w:val="24"/>
          <w:szCs w:val="24"/>
        </w:rPr>
      </w:pPr>
      <w:r w:rsidRPr="00203F8F">
        <w:rPr>
          <w:rFonts w:ascii="Times New Roman" w:hAnsi="Times New Roman" w:cs="Times New Roman"/>
          <w:b/>
          <w:bCs/>
          <w:sz w:val="24"/>
          <w:szCs w:val="24"/>
        </w:rPr>
        <w:t>File: RFC_MorgantownTuscarora_ResultsAll_All.csv</w:t>
      </w:r>
    </w:p>
    <w:p w14:paraId="67F86A30" w14:textId="7D862AB9" w:rsidR="00E1168F" w:rsidRPr="00203F8F" w:rsidRDefault="00E1168F" w:rsidP="00E1168F">
      <w:pPr>
        <w:pStyle w:val="ListParagraph"/>
        <w:ind w:left="2880"/>
        <w:rPr>
          <w:rFonts w:ascii="Times New Roman" w:hAnsi="Times New Roman" w:cs="Times New Roman"/>
          <w:sz w:val="24"/>
          <w:szCs w:val="24"/>
        </w:rPr>
      </w:pPr>
      <w:r w:rsidRPr="00203F8F">
        <w:rPr>
          <w:rFonts w:ascii="Times New Roman" w:hAnsi="Times New Roman" w:cs="Times New Roman"/>
          <w:sz w:val="24"/>
          <w:szCs w:val="24"/>
        </w:rPr>
        <w:t>contains all Monte Carlo replicates for each RsvNum (scenario). The summary data were computed from this spreadsheet.</w:t>
      </w:r>
    </w:p>
    <w:p w14:paraId="1F220680" w14:textId="77777777" w:rsidR="00E1168F" w:rsidRPr="00203F8F" w:rsidRDefault="00E1168F" w:rsidP="00E1168F">
      <w:pPr>
        <w:pStyle w:val="ListParagraph"/>
        <w:ind w:left="2880"/>
        <w:rPr>
          <w:rFonts w:ascii="Times New Roman" w:hAnsi="Times New Roman" w:cs="Times New Roman"/>
          <w:sz w:val="24"/>
          <w:szCs w:val="24"/>
        </w:rPr>
      </w:pPr>
    </w:p>
    <w:p w14:paraId="0BD02574" w14:textId="24CA2864" w:rsidR="00CD2FBA" w:rsidRPr="00203F8F" w:rsidRDefault="00CD2FBA" w:rsidP="00CD2FBA">
      <w:pPr>
        <w:pStyle w:val="ListParagraph"/>
        <w:numPr>
          <w:ilvl w:val="2"/>
          <w:numId w:val="3"/>
        </w:numPr>
        <w:rPr>
          <w:rFonts w:ascii="Times New Roman" w:hAnsi="Times New Roman" w:cs="Times New Roman"/>
          <w:b/>
          <w:bCs/>
          <w:sz w:val="24"/>
          <w:szCs w:val="24"/>
        </w:rPr>
      </w:pPr>
      <w:r w:rsidRPr="00203F8F">
        <w:rPr>
          <w:rFonts w:ascii="Times New Roman" w:hAnsi="Times New Roman" w:cs="Times New Roman"/>
          <w:b/>
          <w:bCs/>
          <w:sz w:val="24"/>
          <w:szCs w:val="24"/>
        </w:rPr>
        <w:t>Files: MorgantownTuscaroraAllRFCs.png, and MorgantownTuscaroraAllRFCs_GeomMean.png</w:t>
      </w:r>
    </w:p>
    <w:p w14:paraId="49DF59C4" w14:textId="5A45BEB7" w:rsidR="00E1168F" w:rsidRPr="00203F8F" w:rsidRDefault="00CD2FBA" w:rsidP="00CD2FBA">
      <w:pPr>
        <w:pStyle w:val="ListParagraph"/>
        <w:ind w:left="2880"/>
        <w:rPr>
          <w:rFonts w:ascii="Times New Roman" w:hAnsi="Times New Roman" w:cs="Times New Roman"/>
          <w:sz w:val="24"/>
          <w:szCs w:val="24"/>
        </w:rPr>
      </w:pPr>
      <w:r w:rsidRPr="00203F8F">
        <w:rPr>
          <w:rFonts w:ascii="Times New Roman" w:hAnsi="Times New Roman" w:cs="Times New Roman"/>
          <w:sz w:val="24"/>
          <w:szCs w:val="24"/>
        </w:rPr>
        <w:t>Histogram of the RFC Monte Carlo replicates from the  RFC_MorgantownTuscarora_ResultsAll_All.csv results corresponding to the geometric mean (GeomMean file) and the average fracture-dominated permeability.</w:t>
      </w:r>
    </w:p>
    <w:p w14:paraId="4C1E9D92" w14:textId="77777777" w:rsidR="00CD2FBA" w:rsidRPr="00203F8F" w:rsidRDefault="00CD2FBA" w:rsidP="00CD2FBA">
      <w:pPr>
        <w:pStyle w:val="ListParagraph"/>
        <w:ind w:left="2880"/>
        <w:rPr>
          <w:rFonts w:ascii="Times New Roman" w:hAnsi="Times New Roman" w:cs="Times New Roman"/>
          <w:sz w:val="24"/>
          <w:szCs w:val="24"/>
        </w:rPr>
      </w:pPr>
    </w:p>
    <w:p w14:paraId="47BF2729" w14:textId="61881735" w:rsidR="00CD2FBA" w:rsidRPr="00203F8F" w:rsidRDefault="00CD2FBA" w:rsidP="00CD2FBA">
      <w:pPr>
        <w:pStyle w:val="ListParagraph"/>
        <w:numPr>
          <w:ilvl w:val="2"/>
          <w:numId w:val="3"/>
        </w:numPr>
        <w:rPr>
          <w:rFonts w:ascii="Times New Roman" w:hAnsi="Times New Roman" w:cs="Times New Roman"/>
          <w:b/>
          <w:bCs/>
          <w:sz w:val="24"/>
          <w:szCs w:val="24"/>
        </w:rPr>
      </w:pPr>
      <w:r w:rsidRPr="00203F8F">
        <w:rPr>
          <w:rFonts w:ascii="Times New Roman" w:hAnsi="Times New Roman" w:cs="Times New Roman"/>
          <w:b/>
          <w:bCs/>
          <w:sz w:val="24"/>
          <w:szCs w:val="24"/>
        </w:rPr>
        <w:t>Files: EcdfPlot_RFCAll_ArithGeoMean.png</w:t>
      </w:r>
    </w:p>
    <w:p w14:paraId="0B4E1AC0" w14:textId="41ED1767" w:rsidR="00CD2FBA" w:rsidRPr="00203F8F" w:rsidRDefault="00CD2FBA" w:rsidP="00CD2FBA">
      <w:pPr>
        <w:pStyle w:val="ListParagraph"/>
        <w:ind w:left="2880"/>
        <w:rPr>
          <w:rFonts w:ascii="Times New Roman" w:hAnsi="Times New Roman" w:cs="Times New Roman"/>
          <w:sz w:val="24"/>
          <w:szCs w:val="24"/>
        </w:rPr>
      </w:pPr>
      <w:r w:rsidRPr="00203F8F">
        <w:rPr>
          <w:rFonts w:ascii="Times New Roman" w:hAnsi="Times New Roman" w:cs="Times New Roman"/>
          <w:sz w:val="24"/>
          <w:szCs w:val="24"/>
        </w:rPr>
        <w:t xml:space="preserve">Empirical cumulative distribution plots for the RFC replicates corresponding to arithmetic mean and geometric mean fracture-dominated permeability. Results are plotted for different probability distribution assumptions, and different average reservoir thicknesses. </w:t>
      </w:r>
    </w:p>
    <w:p w14:paraId="1344635B" w14:textId="77777777" w:rsidR="00CD2FBA" w:rsidRPr="00203F8F" w:rsidRDefault="00CD2FBA" w:rsidP="00CD2FBA">
      <w:pPr>
        <w:pStyle w:val="ListParagraph"/>
        <w:ind w:left="2880"/>
        <w:rPr>
          <w:rFonts w:ascii="Times New Roman" w:hAnsi="Times New Roman" w:cs="Times New Roman"/>
          <w:sz w:val="24"/>
          <w:szCs w:val="24"/>
        </w:rPr>
      </w:pPr>
    </w:p>
    <w:p w14:paraId="67AD0223" w14:textId="7719DDE5" w:rsidR="00CD2FBA" w:rsidRPr="00203F8F" w:rsidRDefault="00CD2FBA" w:rsidP="00CD2FBA">
      <w:pPr>
        <w:pStyle w:val="ListParagraph"/>
        <w:numPr>
          <w:ilvl w:val="2"/>
          <w:numId w:val="3"/>
        </w:numPr>
        <w:rPr>
          <w:rFonts w:ascii="Times New Roman" w:hAnsi="Times New Roman" w:cs="Times New Roman"/>
          <w:b/>
          <w:bCs/>
          <w:sz w:val="24"/>
          <w:szCs w:val="24"/>
        </w:rPr>
      </w:pPr>
      <w:r w:rsidRPr="00203F8F">
        <w:rPr>
          <w:rFonts w:ascii="Times New Roman" w:hAnsi="Times New Roman" w:cs="Times New Roman"/>
          <w:b/>
          <w:bCs/>
          <w:sz w:val="24"/>
          <w:szCs w:val="24"/>
        </w:rPr>
        <w:t>Files: RiskMap_RFC_AllOpenFracs.png, and RiskMap_RFC_All_CV.png</w:t>
      </w:r>
    </w:p>
    <w:p w14:paraId="73156A7F" w14:textId="641D26F7" w:rsidR="00CD2FBA" w:rsidRPr="00203F8F" w:rsidRDefault="00CD2FBA" w:rsidP="00CD2FBA">
      <w:pPr>
        <w:pStyle w:val="ListParagraph"/>
        <w:ind w:left="2880"/>
        <w:rPr>
          <w:rFonts w:ascii="Times New Roman" w:hAnsi="Times New Roman" w:cs="Times New Roman"/>
          <w:sz w:val="24"/>
          <w:szCs w:val="24"/>
        </w:rPr>
      </w:pPr>
      <w:r w:rsidRPr="00203F8F">
        <w:rPr>
          <w:rFonts w:ascii="Times New Roman" w:hAnsi="Times New Roman" w:cs="Times New Roman"/>
          <w:sz w:val="24"/>
          <w:szCs w:val="24"/>
        </w:rPr>
        <w:t>Maps of the Appalachian Basin reservoir mean and coefficient of variation (CV) for the RFC. For Morgantown, these maps display the arithmetic mean fracture-dominated permeability results.</w:t>
      </w:r>
    </w:p>
    <w:p w14:paraId="4D6CD05C" w14:textId="77777777" w:rsidR="00CD2FBA" w:rsidRPr="00203F8F" w:rsidRDefault="00CD2FBA" w:rsidP="00CD2FBA">
      <w:pPr>
        <w:pStyle w:val="ListParagraph"/>
        <w:ind w:left="2880"/>
        <w:rPr>
          <w:rFonts w:ascii="Times New Roman" w:hAnsi="Times New Roman" w:cs="Times New Roman"/>
          <w:sz w:val="24"/>
          <w:szCs w:val="24"/>
        </w:rPr>
      </w:pPr>
    </w:p>
    <w:p w14:paraId="40EB013C" w14:textId="6CEA7F0C" w:rsidR="00CD2FBA" w:rsidRPr="00203F8F" w:rsidRDefault="00CD2FBA" w:rsidP="00CD2FBA">
      <w:pPr>
        <w:pStyle w:val="ListParagraph"/>
        <w:numPr>
          <w:ilvl w:val="2"/>
          <w:numId w:val="3"/>
        </w:numPr>
        <w:rPr>
          <w:rFonts w:ascii="Times New Roman" w:hAnsi="Times New Roman" w:cs="Times New Roman"/>
          <w:b/>
          <w:bCs/>
          <w:sz w:val="24"/>
          <w:szCs w:val="24"/>
        </w:rPr>
      </w:pPr>
      <w:r w:rsidRPr="00203F8F">
        <w:rPr>
          <w:rFonts w:ascii="Times New Roman" w:hAnsi="Times New Roman" w:cs="Times New Roman"/>
          <w:b/>
          <w:bCs/>
          <w:sz w:val="24"/>
          <w:szCs w:val="24"/>
        </w:rPr>
        <w:t>Files: RiskMap_RFC_AllOpenFracs_GeoMean.png, and RiskMap_RFC_All_CV_GeoMean.png</w:t>
      </w:r>
    </w:p>
    <w:p w14:paraId="129B1FBC" w14:textId="29BBF5E3" w:rsidR="00CD2FBA" w:rsidRPr="00203F8F" w:rsidRDefault="00CD2FBA" w:rsidP="00CD2FBA">
      <w:pPr>
        <w:pStyle w:val="ListParagraph"/>
        <w:ind w:left="2880"/>
        <w:rPr>
          <w:rFonts w:ascii="Times New Roman" w:hAnsi="Times New Roman" w:cs="Times New Roman"/>
          <w:sz w:val="24"/>
          <w:szCs w:val="24"/>
        </w:rPr>
      </w:pPr>
      <w:r w:rsidRPr="00203F8F">
        <w:rPr>
          <w:rFonts w:ascii="Times New Roman" w:hAnsi="Times New Roman" w:cs="Times New Roman"/>
          <w:sz w:val="24"/>
          <w:szCs w:val="24"/>
        </w:rPr>
        <w:t>Maps of the Appalachian Basin reservoir mean and coefficient of variation (CV) for the RFC. For Morgantown, these maps display the geometric mean fracture-dominated permeability results.</w:t>
      </w:r>
    </w:p>
    <w:p w14:paraId="2FD993C2" w14:textId="77777777" w:rsidR="00CD2FBA" w:rsidRPr="00203F8F" w:rsidRDefault="00CD2FBA" w:rsidP="00CD2FBA">
      <w:pPr>
        <w:pStyle w:val="ListParagraph"/>
        <w:ind w:left="2520"/>
        <w:rPr>
          <w:rFonts w:ascii="Times New Roman" w:hAnsi="Times New Roman" w:cs="Times New Roman"/>
          <w:sz w:val="24"/>
          <w:szCs w:val="24"/>
        </w:rPr>
      </w:pPr>
    </w:p>
    <w:p w14:paraId="1BF84A1F" w14:textId="1B4DE2EE" w:rsidR="004331D0" w:rsidRPr="00203F8F" w:rsidRDefault="00BF7999" w:rsidP="004331D0">
      <w:pPr>
        <w:pStyle w:val="ListParagraph"/>
        <w:numPr>
          <w:ilvl w:val="1"/>
          <w:numId w:val="3"/>
        </w:numPr>
        <w:rPr>
          <w:rFonts w:ascii="Times New Roman" w:hAnsi="Times New Roman" w:cs="Times New Roman"/>
          <w:b/>
          <w:bCs/>
          <w:sz w:val="24"/>
          <w:szCs w:val="24"/>
        </w:rPr>
      </w:pPr>
      <w:r w:rsidRPr="00203F8F">
        <w:rPr>
          <w:rFonts w:ascii="Times New Roman" w:hAnsi="Times New Roman" w:cs="Times New Roman"/>
          <w:b/>
          <w:bCs/>
          <w:sz w:val="24"/>
          <w:szCs w:val="24"/>
        </w:rPr>
        <w:t xml:space="preserve">Folder: </w:t>
      </w:r>
      <w:r w:rsidR="00845431" w:rsidRPr="00203F8F">
        <w:rPr>
          <w:rFonts w:ascii="Times New Roman" w:hAnsi="Times New Roman" w:cs="Times New Roman"/>
          <w:b/>
          <w:bCs/>
          <w:sz w:val="24"/>
          <w:szCs w:val="24"/>
        </w:rPr>
        <w:t>RFC_Matrix</w:t>
      </w:r>
    </w:p>
    <w:p w14:paraId="1607819B" w14:textId="77E1DF84" w:rsidR="004331D0" w:rsidRPr="00203F8F" w:rsidRDefault="004331D0" w:rsidP="004331D0">
      <w:pPr>
        <w:pStyle w:val="ListParagraph"/>
        <w:ind w:left="2160"/>
        <w:rPr>
          <w:rFonts w:ascii="Times New Roman" w:hAnsi="Times New Roman" w:cs="Times New Roman"/>
          <w:sz w:val="24"/>
          <w:szCs w:val="24"/>
        </w:rPr>
      </w:pPr>
      <w:r w:rsidRPr="00203F8F">
        <w:rPr>
          <w:rFonts w:ascii="Times New Roman" w:hAnsi="Times New Roman" w:cs="Times New Roman"/>
          <w:sz w:val="24"/>
          <w:szCs w:val="24"/>
        </w:rPr>
        <w:t>RFC for matrix permeability data only.</w:t>
      </w:r>
    </w:p>
    <w:p w14:paraId="42698160" w14:textId="6C54BE84" w:rsidR="00F424D6" w:rsidRPr="00203F8F" w:rsidRDefault="00F424D6" w:rsidP="00F424D6">
      <w:pPr>
        <w:pStyle w:val="ListParagraph"/>
        <w:numPr>
          <w:ilvl w:val="2"/>
          <w:numId w:val="3"/>
        </w:numPr>
        <w:rPr>
          <w:rFonts w:ascii="Times New Roman" w:hAnsi="Times New Roman" w:cs="Times New Roman"/>
          <w:b/>
          <w:bCs/>
          <w:sz w:val="24"/>
          <w:szCs w:val="24"/>
        </w:rPr>
      </w:pPr>
      <w:r w:rsidRPr="00203F8F">
        <w:rPr>
          <w:rFonts w:ascii="Times New Roman" w:hAnsi="Times New Roman" w:cs="Times New Roman"/>
          <w:b/>
          <w:bCs/>
          <w:sz w:val="24"/>
          <w:szCs w:val="24"/>
        </w:rPr>
        <w:t>File: RFC_MorgantownTuscarora_Results_Mat.csv</w:t>
      </w:r>
    </w:p>
    <w:p w14:paraId="649520E8" w14:textId="4D14673B" w:rsidR="00F424D6" w:rsidRPr="00203F8F" w:rsidRDefault="00F424D6" w:rsidP="00F424D6">
      <w:pPr>
        <w:pStyle w:val="ListParagraph"/>
        <w:ind w:left="2880"/>
        <w:rPr>
          <w:rFonts w:ascii="Times New Roman" w:hAnsi="Times New Roman" w:cs="Times New Roman"/>
          <w:sz w:val="24"/>
          <w:szCs w:val="24"/>
        </w:rPr>
      </w:pPr>
      <w:r w:rsidRPr="00203F8F">
        <w:rPr>
          <w:rFonts w:ascii="Times New Roman" w:hAnsi="Times New Roman" w:cs="Times New Roman"/>
          <w:sz w:val="24"/>
          <w:szCs w:val="24"/>
        </w:rPr>
        <w:t>contains summary information, including the mean, standard deviation, coefficient of variation, and percentiles of the Monte Carlo distributions for the RFC for matrix rock for each RsvNum (scenario).</w:t>
      </w:r>
    </w:p>
    <w:p w14:paraId="481C46BD" w14:textId="77777777" w:rsidR="00F424D6" w:rsidRPr="00203F8F" w:rsidRDefault="00F424D6" w:rsidP="00F424D6">
      <w:pPr>
        <w:pStyle w:val="ListParagraph"/>
        <w:ind w:left="2880"/>
        <w:rPr>
          <w:rFonts w:ascii="Times New Roman" w:hAnsi="Times New Roman" w:cs="Times New Roman"/>
          <w:sz w:val="24"/>
          <w:szCs w:val="24"/>
        </w:rPr>
      </w:pPr>
    </w:p>
    <w:p w14:paraId="7FD28E0F" w14:textId="11003FCC" w:rsidR="00F424D6" w:rsidRPr="00203F8F" w:rsidRDefault="00F424D6" w:rsidP="00F424D6">
      <w:pPr>
        <w:pStyle w:val="ListParagraph"/>
        <w:numPr>
          <w:ilvl w:val="2"/>
          <w:numId w:val="3"/>
        </w:numPr>
        <w:rPr>
          <w:rFonts w:ascii="Times New Roman" w:hAnsi="Times New Roman" w:cs="Times New Roman"/>
          <w:b/>
          <w:bCs/>
          <w:sz w:val="24"/>
          <w:szCs w:val="24"/>
        </w:rPr>
      </w:pPr>
      <w:r w:rsidRPr="00203F8F">
        <w:rPr>
          <w:rFonts w:ascii="Times New Roman" w:hAnsi="Times New Roman" w:cs="Times New Roman"/>
          <w:b/>
          <w:bCs/>
          <w:sz w:val="24"/>
          <w:szCs w:val="24"/>
        </w:rPr>
        <w:t>File: RFC_MorgantownTuscarora_ResultsAll_Mat.csv</w:t>
      </w:r>
    </w:p>
    <w:p w14:paraId="4BA0C7A4" w14:textId="7217B185" w:rsidR="00F424D6" w:rsidRPr="00203F8F" w:rsidRDefault="00F424D6" w:rsidP="00F424D6">
      <w:pPr>
        <w:pStyle w:val="ListParagraph"/>
        <w:ind w:left="2880"/>
        <w:rPr>
          <w:rFonts w:ascii="Times New Roman" w:hAnsi="Times New Roman" w:cs="Times New Roman"/>
          <w:sz w:val="24"/>
          <w:szCs w:val="24"/>
        </w:rPr>
      </w:pPr>
      <w:r w:rsidRPr="00203F8F">
        <w:rPr>
          <w:rFonts w:ascii="Times New Roman" w:hAnsi="Times New Roman" w:cs="Times New Roman"/>
          <w:sz w:val="24"/>
          <w:szCs w:val="24"/>
        </w:rPr>
        <w:t>contains all Monte Carlo replicates for each RsvNum (scenario). The summary data were computed from this spreadsheet.</w:t>
      </w:r>
    </w:p>
    <w:p w14:paraId="12023E72" w14:textId="77777777" w:rsidR="00F424D6" w:rsidRPr="00203F8F" w:rsidRDefault="00F424D6" w:rsidP="00F424D6">
      <w:pPr>
        <w:pStyle w:val="ListParagraph"/>
        <w:ind w:left="2880"/>
        <w:rPr>
          <w:rFonts w:ascii="Times New Roman" w:hAnsi="Times New Roman" w:cs="Times New Roman"/>
          <w:sz w:val="24"/>
          <w:szCs w:val="24"/>
        </w:rPr>
      </w:pPr>
    </w:p>
    <w:p w14:paraId="6F6EE552" w14:textId="3C51DAAE" w:rsidR="00845431" w:rsidRPr="00203F8F" w:rsidRDefault="00F424D6" w:rsidP="00845431">
      <w:pPr>
        <w:pStyle w:val="ListParagraph"/>
        <w:numPr>
          <w:ilvl w:val="2"/>
          <w:numId w:val="3"/>
        </w:numPr>
        <w:rPr>
          <w:rFonts w:ascii="Times New Roman" w:hAnsi="Times New Roman" w:cs="Times New Roman"/>
          <w:b/>
          <w:bCs/>
          <w:sz w:val="24"/>
          <w:szCs w:val="24"/>
        </w:rPr>
      </w:pPr>
      <w:r w:rsidRPr="00203F8F">
        <w:rPr>
          <w:rFonts w:ascii="Times New Roman" w:hAnsi="Times New Roman" w:cs="Times New Roman"/>
          <w:b/>
          <w:bCs/>
          <w:sz w:val="24"/>
          <w:szCs w:val="24"/>
        </w:rPr>
        <w:lastRenderedPageBreak/>
        <w:t>File: MorgantownTuscaroraMatrixRFCs.png</w:t>
      </w:r>
    </w:p>
    <w:p w14:paraId="2B3F226D" w14:textId="7099165B" w:rsidR="00F424D6" w:rsidRPr="00203F8F" w:rsidRDefault="00F424D6" w:rsidP="00F424D6">
      <w:pPr>
        <w:pStyle w:val="ListParagraph"/>
        <w:ind w:left="2880"/>
        <w:rPr>
          <w:rFonts w:ascii="Times New Roman" w:hAnsi="Times New Roman" w:cs="Times New Roman"/>
          <w:sz w:val="24"/>
          <w:szCs w:val="24"/>
        </w:rPr>
      </w:pPr>
      <w:r w:rsidRPr="00203F8F">
        <w:rPr>
          <w:rFonts w:ascii="Times New Roman" w:hAnsi="Times New Roman" w:cs="Times New Roman"/>
          <w:sz w:val="24"/>
          <w:szCs w:val="24"/>
        </w:rPr>
        <w:t>Histogram of the RFC Monte Carlo replicates from  RFC_MorgantownTuscarora_ResultsAll_Mat.csv.</w:t>
      </w:r>
    </w:p>
    <w:p w14:paraId="17334DAE" w14:textId="77777777" w:rsidR="00F424D6" w:rsidRPr="00203F8F" w:rsidRDefault="00F424D6" w:rsidP="00F424D6">
      <w:pPr>
        <w:pStyle w:val="ListParagraph"/>
        <w:ind w:left="2520"/>
        <w:rPr>
          <w:rFonts w:ascii="Times New Roman" w:hAnsi="Times New Roman" w:cs="Times New Roman"/>
          <w:b/>
          <w:bCs/>
          <w:sz w:val="24"/>
          <w:szCs w:val="24"/>
        </w:rPr>
      </w:pPr>
    </w:p>
    <w:p w14:paraId="5BA042C6" w14:textId="151CC113" w:rsidR="00845431" w:rsidRPr="00203F8F" w:rsidRDefault="00845431" w:rsidP="00AC0BDC">
      <w:pPr>
        <w:pStyle w:val="ListParagraph"/>
        <w:numPr>
          <w:ilvl w:val="1"/>
          <w:numId w:val="3"/>
        </w:numPr>
        <w:rPr>
          <w:rFonts w:ascii="Times New Roman" w:hAnsi="Times New Roman" w:cs="Times New Roman"/>
          <w:b/>
          <w:bCs/>
          <w:sz w:val="24"/>
          <w:szCs w:val="24"/>
        </w:rPr>
      </w:pPr>
      <w:r w:rsidRPr="00203F8F">
        <w:rPr>
          <w:rFonts w:ascii="Times New Roman" w:hAnsi="Times New Roman" w:cs="Times New Roman"/>
          <w:b/>
          <w:bCs/>
          <w:sz w:val="24"/>
          <w:szCs w:val="24"/>
        </w:rPr>
        <w:t>Folder: RPIw_Matrix</w:t>
      </w:r>
    </w:p>
    <w:p w14:paraId="0B27AC01" w14:textId="2867E7E4" w:rsidR="004331D0" w:rsidRPr="00203F8F" w:rsidRDefault="004331D0" w:rsidP="004331D0">
      <w:pPr>
        <w:pStyle w:val="ListParagraph"/>
        <w:ind w:left="2160"/>
        <w:rPr>
          <w:rFonts w:ascii="Times New Roman" w:hAnsi="Times New Roman" w:cs="Times New Roman"/>
          <w:sz w:val="24"/>
          <w:szCs w:val="24"/>
        </w:rPr>
      </w:pPr>
      <w:r w:rsidRPr="00203F8F">
        <w:rPr>
          <w:rFonts w:ascii="Times New Roman" w:hAnsi="Times New Roman" w:cs="Times New Roman"/>
          <w:sz w:val="24"/>
          <w:szCs w:val="24"/>
        </w:rPr>
        <w:t>RPIw for matrix permeability data only.</w:t>
      </w:r>
    </w:p>
    <w:p w14:paraId="3344B712" w14:textId="553EB428" w:rsidR="00F424D6" w:rsidRPr="00203F8F" w:rsidRDefault="00F424D6" w:rsidP="00F424D6">
      <w:pPr>
        <w:pStyle w:val="ListParagraph"/>
        <w:numPr>
          <w:ilvl w:val="2"/>
          <w:numId w:val="3"/>
        </w:numPr>
        <w:rPr>
          <w:rFonts w:ascii="Times New Roman" w:hAnsi="Times New Roman" w:cs="Times New Roman"/>
          <w:b/>
          <w:bCs/>
          <w:sz w:val="24"/>
          <w:szCs w:val="24"/>
        </w:rPr>
      </w:pPr>
      <w:r w:rsidRPr="00203F8F">
        <w:rPr>
          <w:rFonts w:ascii="Times New Roman" w:hAnsi="Times New Roman" w:cs="Times New Roman"/>
          <w:b/>
          <w:bCs/>
          <w:sz w:val="24"/>
          <w:szCs w:val="24"/>
        </w:rPr>
        <w:t>File: RPIw_MorgantownTuscarora_Results_Mat.csv</w:t>
      </w:r>
    </w:p>
    <w:p w14:paraId="6E300E1E" w14:textId="5C5E8D5F" w:rsidR="00F424D6" w:rsidRPr="00203F8F" w:rsidRDefault="00F424D6" w:rsidP="00F424D6">
      <w:pPr>
        <w:pStyle w:val="ListParagraph"/>
        <w:ind w:left="2880"/>
        <w:rPr>
          <w:rFonts w:ascii="Times New Roman" w:hAnsi="Times New Roman" w:cs="Times New Roman"/>
          <w:sz w:val="24"/>
          <w:szCs w:val="24"/>
        </w:rPr>
      </w:pPr>
      <w:r w:rsidRPr="00203F8F">
        <w:rPr>
          <w:rFonts w:ascii="Times New Roman" w:hAnsi="Times New Roman" w:cs="Times New Roman"/>
          <w:sz w:val="24"/>
          <w:szCs w:val="24"/>
        </w:rPr>
        <w:t>contains summary information, including the mean, standard deviation, coefficient of variation, and percentiles of the Monte Carlo distributions for the RPI for matrix rock for each RsvNum (scenario).</w:t>
      </w:r>
    </w:p>
    <w:p w14:paraId="449A9A45" w14:textId="77777777" w:rsidR="00F424D6" w:rsidRPr="00203F8F" w:rsidRDefault="00F424D6" w:rsidP="00F424D6">
      <w:pPr>
        <w:pStyle w:val="ListParagraph"/>
        <w:ind w:left="2880"/>
        <w:rPr>
          <w:rFonts w:ascii="Times New Roman" w:hAnsi="Times New Roman" w:cs="Times New Roman"/>
          <w:sz w:val="24"/>
          <w:szCs w:val="24"/>
        </w:rPr>
      </w:pPr>
    </w:p>
    <w:p w14:paraId="7A1D2F31" w14:textId="2A126CCB" w:rsidR="00F424D6" w:rsidRPr="00203F8F" w:rsidRDefault="00F424D6" w:rsidP="00F424D6">
      <w:pPr>
        <w:pStyle w:val="ListParagraph"/>
        <w:numPr>
          <w:ilvl w:val="2"/>
          <w:numId w:val="3"/>
        </w:numPr>
        <w:rPr>
          <w:rFonts w:ascii="Times New Roman" w:hAnsi="Times New Roman" w:cs="Times New Roman"/>
          <w:b/>
          <w:bCs/>
          <w:sz w:val="24"/>
          <w:szCs w:val="24"/>
        </w:rPr>
      </w:pPr>
      <w:r w:rsidRPr="00203F8F">
        <w:rPr>
          <w:rFonts w:ascii="Times New Roman" w:hAnsi="Times New Roman" w:cs="Times New Roman"/>
          <w:b/>
          <w:bCs/>
          <w:sz w:val="24"/>
          <w:szCs w:val="24"/>
        </w:rPr>
        <w:t>File: RPIw_MorgantownTuscarora_ResultsAll_Mat.csv</w:t>
      </w:r>
    </w:p>
    <w:p w14:paraId="4CA85ABE" w14:textId="2589900C" w:rsidR="00F424D6" w:rsidRPr="00203F8F" w:rsidRDefault="00F424D6" w:rsidP="00F424D6">
      <w:pPr>
        <w:pStyle w:val="ListParagraph"/>
        <w:ind w:left="2880"/>
        <w:rPr>
          <w:rFonts w:ascii="Times New Roman" w:hAnsi="Times New Roman" w:cs="Times New Roman"/>
          <w:sz w:val="24"/>
          <w:szCs w:val="24"/>
        </w:rPr>
      </w:pPr>
      <w:r w:rsidRPr="00203F8F">
        <w:rPr>
          <w:rFonts w:ascii="Times New Roman" w:hAnsi="Times New Roman" w:cs="Times New Roman"/>
          <w:sz w:val="24"/>
          <w:szCs w:val="24"/>
        </w:rPr>
        <w:t>contains all Monte Carlo replicates for each RsvNum (scenario). The summary data were computed from this spreadsheet.</w:t>
      </w:r>
    </w:p>
    <w:p w14:paraId="2967DE39" w14:textId="77777777" w:rsidR="00F424D6" w:rsidRPr="00203F8F" w:rsidRDefault="00F424D6" w:rsidP="00F424D6">
      <w:pPr>
        <w:pStyle w:val="ListParagraph"/>
        <w:ind w:left="2880"/>
        <w:rPr>
          <w:rFonts w:ascii="Times New Roman" w:hAnsi="Times New Roman" w:cs="Times New Roman"/>
          <w:sz w:val="24"/>
          <w:szCs w:val="24"/>
        </w:rPr>
      </w:pPr>
    </w:p>
    <w:p w14:paraId="099FCFE0" w14:textId="04E85317" w:rsidR="00F424D6" w:rsidRPr="00203F8F" w:rsidRDefault="00F424D6" w:rsidP="00845431">
      <w:pPr>
        <w:pStyle w:val="ListParagraph"/>
        <w:numPr>
          <w:ilvl w:val="2"/>
          <w:numId w:val="3"/>
        </w:numPr>
        <w:rPr>
          <w:rFonts w:ascii="Times New Roman" w:hAnsi="Times New Roman" w:cs="Times New Roman"/>
          <w:b/>
          <w:bCs/>
          <w:sz w:val="24"/>
          <w:szCs w:val="24"/>
        </w:rPr>
      </w:pPr>
      <w:r w:rsidRPr="00203F8F">
        <w:rPr>
          <w:rFonts w:ascii="Times New Roman" w:hAnsi="Times New Roman" w:cs="Times New Roman"/>
          <w:b/>
          <w:bCs/>
          <w:sz w:val="24"/>
          <w:szCs w:val="24"/>
        </w:rPr>
        <w:t>Files: EcdfPlot_RPIwMat.png, and EcdfPlot_RPIwMat_newCols.png</w:t>
      </w:r>
    </w:p>
    <w:p w14:paraId="5FC8421D" w14:textId="3A47F790" w:rsidR="00F424D6" w:rsidRPr="00203F8F" w:rsidRDefault="00F424D6" w:rsidP="00F424D6">
      <w:pPr>
        <w:pStyle w:val="ListParagraph"/>
        <w:ind w:left="2880"/>
        <w:rPr>
          <w:rFonts w:ascii="Times New Roman" w:hAnsi="Times New Roman" w:cs="Times New Roman"/>
          <w:sz w:val="24"/>
          <w:szCs w:val="24"/>
        </w:rPr>
      </w:pPr>
      <w:r w:rsidRPr="00203F8F">
        <w:rPr>
          <w:rFonts w:ascii="Times New Roman" w:hAnsi="Times New Roman" w:cs="Times New Roman"/>
          <w:sz w:val="24"/>
          <w:szCs w:val="24"/>
        </w:rPr>
        <w:t>Empirical cumulative distribution plot for the RPIw replicates. Results are plotted for different well separations and different probability distribution assumptions. The color scheme is different between these two files.</w:t>
      </w:r>
    </w:p>
    <w:p w14:paraId="75F11C7C" w14:textId="77777777" w:rsidR="00F424D6" w:rsidRPr="00203F8F" w:rsidRDefault="00F424D6" w:rsidP="00F424D6">
      <w:pPr>
        <w:pStyle w:val="ListParagraph"/>
        <w:ind w:left="2880"/>
        <w:rPr>
          <w:rFonts w:ascii="Times New Roman" w:hAnsi="Times New Roman" w:cs="Times New Roman"/>
          <w:sz w:val="24"/>
          <w:szCs w:val="24"/>
        </w:rPr>
      </w:pPr>
    </w:p>
    <w:p w14:paraId="1F8A9758" w14:textId="210E8E2E" w:rsidR="00F424D6" w:rsidRPr="00203F8F" w:rsidRDefault="00F424D6" w:rsidP="00F424D6">
      <w:pPr>
        <w:pStyle w:val="ListParagraph"/>
        <w:numPr>
          <w:ilvl w:val="2"/>
          <w:numId w:val="3"/>
        </w:numPr>
        <w:rPr>
          <w:rFonts w:ascii="Times New Roman" w:hAnsi="Times New Roman" w:cs="Times New Roman"/>
          <w:b/>
          <w:bCs/>
          <w:sz w:val="24"/>
          <w:szCs w:val="24"/>
        </w:rPr>
      </w:pPr>
      <w:r w:rsidRPr="00203F8F">
        <w:rPr>
          <w:rFonts w:ascii="Times New Roman" w:hAnsi="Times New Roman" w:cs="Times New Roman"/>
          <w:b/>
          <w:bCs/>
          <w:sz w:val="24"/>
          <w:szCs w:val="24"/>
        </w:rPr>
        <w:t xml:space="preserve"> File: MorgantownTuscaroraMatrixRPIw.png</w:t>
      </w:r>
    </w:p>
    <w:p w14:paraId="22DCD2C1" w14:textId="0810B942" w:rsidR="00F424D6" w:rsidRPr="00203F8F" w:rsidRDefault="00F424D6" w:rsidP="00F424D6">
      <w:pPr>
        <w:pStyle w:val="ListParagraph"/>
        <w:ind w:left="2880"/>
        <w:rPr>
          <w:rFonts w:ascii="Times New Roman" w:hAnsi="Times New Roman" w:cs="Times New Roman"/>
          <w:sz w:val="24"/>
          <w:szCs w:val="24"/>
        </w:rPr>
      </w:pPr>
      <w:r w:rsidRPr="00203F8F">
        <w:rPr>
          <w:rFonts w:ascii="Times New Roman" w:hAnsi="Times New Roman" w:cs="Times New Roman"/>
          <w:sz w:val="24"/>
          <w:szCs w:val="24"/>
        </w:rPr>
        <w:t>Histogram of the RPIw Monte Carlo replicates from  RPIw_MorgantownTuscarora_ResultsAll_Mat.csv.</w:t>
      </w:r>
    </w:p>
    <w:p w14:paraId="4704EAC7" w14:textId="77777777" w:rsidR="00F424D6" w:rsidRPr="00203F8F" w:rsidRDefault="00F424D6" w:rsidP="00F424D6">
      <w:pPr>
        <w:pStyle w:val="ListParagraph"/>
        <w:ind w:left="2880"/>
        <w:rPr>
          <w:rFonts w:ascii="Times New Roman" w:hAnsi="Times New Roman" w:cs="Times New Roman"/>
          <w:sz w:val="24"/>
          <w:szCs w:val="24"/>
        </w:rPr>
      </w:pPr>
    </w:p>
    <w:p w14:paraId="6AD72567" w14:textId="02C1FE8F" w:rsidR="00845431" w:rsidRPr="00203F8F" w:rsidRDefault="00F424D6" w:rsidP="00845431">
      <w:pPr>
        <w:pStyle w:val="ListParagraph"/>
        <w:numPr>
          <w:ilvl w:val="2"/>
          <w:numId w:val="3"/>
        </w:numPr>
        <w:rPr>
          <w:rFonts w:ascii="Times New Roman" w:hAnsi="Times New Roman" w:cs="Times New Roman"/>
          <w:b/>
          <w:bCs/>
          <w:sz w:val="24"/>
          <w:szCs w:val="24"/>
        </w:rPr>
      </w:pPr>
      <w:r w:rsidRPr="00203F8F">
        <w:rPr>
          <w:rFonts w:ascii="Times New Roman" w:hAnsi="Times New Roman" w:cs="Times New Roman"/>
          <w:b/>
          <w:bCs/>
          <w:sz w:val="24"/>
          <w:szCs w:val="24"/>
        </w:rPr>
        <w:t>Files: RiskMap_RPIw_Mat.png, and RiskMap_RPIw_Mat_CV.png</w:t>
      </w:r>
    </w:p>
    <w:p w14:paraId="674F5A29" w14:textId="03CD4F4F" w:rsidR="00F424D6" w:rsidRPr="00203F8F" w:rsidRDefault="00F424D6" w:rsidP="00F424D6">
      <w:pPr>
        <w:pStyle w:val="ListParagraph"/>
        <w:ind w:left="2880"/>
        <w:rPr>
          <w:rFonts w:ascii="Times New Roman" w:hAnsi="Times New Roman" w:cs="Times New Roman"/>
          <w:sz w:val="24"/>
          <w:szCs w:val="24"/>
        </w:rPr>
      </w:pPr>
      <w:r w:rsidRPr="00203F8F">
        <w:rPr>
          <w:rFonts w:ascii="Times New Roman" w:hAnsi="Times New Roman" w:cs="Times New Roman"/>
          <w:sz w:val="24"/>
          <w:szCs w:val="24"/>
        </w:rPr>
        <w:t>Maps of the Appalachian Basin reservoir mean and coefficient of variation (CV) for the RPIw. For Morgantown, these maps display the matrix-dominated RPIw results.</w:t>
      </w:r>
    </w:p>
    <w:p w14:paraId="37BFF28D" w14:textId="77777777" w:rsidR="00F424D6" w:rsidRPr="00203F8F" w:rsidRDefault="00F424D6" w:rsidP="00F424D6">
      <w:pPr>
        <w:pStyle w:val="ListParagraph"/>
        <w:ind w:left="2520"/>
        <w:rPr>
          <w:rFonts w:ascii="Times New Roman" w:hAnsi="Times New Roman" w:cs="Times New Roman"/>
          <w:b/>
          <w:bCs/>
          <w:sz w:val="24"/>
          <w:szCs w:val="24"/>
        </w:rPr>
      </w:pPr>
    </w:p>
    <w:p w14:paraId="25B886D8" w14:textId="5A69B292" w:rsidR="004331D0" w:rsidRPr="00203F8F" w:rsidRDefault="004331D0" w:rsidP="004331D0">
      <w:pPr>
        <w:pStyle w:val="ListParagraph"/>
        <w:numPr>
          <w:ilvl w:val="1"/>
          <w:numId w:val="3"/>
        </w:numPr>
        <w:rPr>
          <w:rFonts w:ascii="Times New Roman" w:hAnsi="Times New Roman" w:cs="Times New Roman"/>
          <w:b/>
          <w:bCs/>
          <w:sz w:val="24"/>
          <w:szCs w:val="24"/>
        </w:rPr>
      </w:pPr>
      <w:r w:rsidRPr="00203F8F">
        <w:rPr>
          <w:rFonts w:ascii="Times New Roman" w:hAnsi="Times New Roman" w:cs="Times New Roman"/>
          <w:b/>
          <w:bCs/>
          <w:sz w:val="24"/>
          <w:szCs w:val="24"/>
        </w:rPr>
        <w:t>Files: RPIResults_Morgantown_2018.csv, and RPIResults_Morgantown_2018_Geom.csv</w:t>
      </w:r>
    </w:p>
    <w:p w14:paraId="22B8C78E" w14:textId="2B98BE01" w:rsidR="00845431" w:rsidRPr="00203F8F" w:rsidRDefault="004331D0" w:rsidP="004331D0">
      <w:pPr>
        <w:pStyle w:val="ListParagraph"/>
        <w:ind w:left="2160"/>
        <w:rPr>
          <w:rFonts w:ascii="Times New Roman" w:hAnsi="Times New Roman" w:cs="Times New Roman"/>
          <w:sz w:val="24"/>
          <w:szCs w:val="24"/>
        </w:rPr>
      </w:pPr>
      <w:r w:rsidRPr="00203F8F">
        <w:rPr>
          <w:rFonts w:ascii="Times New Roman" w:hAnsi="Times New Roman" w:cs="Times New Roman"/>
          <w:sz w:val="24"/>
          <w:szCs w:val="24"/>
        </w:rPr>
        <w:t xml:space="preserve">Results of </w:t>
      </w:r>
      <w:r w:rsidR="00E1168F" w:rsidRPr="00203F8F">
        <w:rPr>
          <w:rFonts w:ascii="Times New Roman" w:hAnsi="Times New Roman" w:cs="Times New Roman"/>
          <w:sz w:val="24"/>
          <w:szCs w:val="24"/>
        </w:rPr>
        <w:t xml:space="preserve">the </w:t>
      </w:r>
      <w:r w:rsidRPr="00203F8F">
        <w:rPr>
          <w:rFonts w:ascii="Times New Roman" w:hAnsi="Times New Roman" w:cs="Times New Roman"/>
          <w:sz w:val="24"/>
          <w:szCs w:val="24"/>
        </w:rPr>
        <w:t xml:space="preserve">reservoir productivity index </w:t>
      </w:r>
      <w:r w:rsidR="00E1168F" w:rsidRPr="00203F8F">
        <w:rPr>
          <w:rFonts w:ascii="Times New Roman" w:hAnsi="Times New Roman" w:cs="Times New Roman"/>
          <w:sz w:val="24"/>
          <w:szCs w:val="24"/>
        </w:rPr>
        <w:t xml:space="preserve">(RPI) and reservoir flow capacity (RFC) </w:t>
      </w:r>
      <w:r w:rsidRPr="00203F8F">
        <w:rPr>
          <w:rFonts w:ascii="Times New Roman" w:hAnsi="Times New Roman" w:cs="Times New Roman"/>
          <w:sz w:val="24"/>
          <w:szCs w:val="24"/>
        </w:rPr>
        <w:t>for Appalachian Basin reservoir</w:t>
      </w:r>
      <w:r w:rsidR="00E1168F" w:rsidRPr="00203F8F">
        <w:rPr>
          <w:rFonts w:ascii="Times New Roman" w:hAnsi="Times New Roman" w:cs="Times New Roman"/>
          <w:sz w:val="24"/>
          <w:szCs w:val="24"/>
        </w:rPr>
        <w:t>s, including one row for the Morgantown Tuscarora (number 1964). For the Morgantown Tuscarora, both spreadsheets have the RPI</w:t>
      </w:r>
      <w:r w:rsidR="00F424D6" w:rsidRPr="00203F8F">
        <w:rPr>
          <w:rFonts w:ascii="Times New Roman" w:hAnsi="Times New Roman" w:cs="Times New Roman"/>
          <w:sz w:val="24"/>
          <w:szCs w:val="24"/>
        </w:rPr>
        <w:t xml:space="preserve"> for matrix rock. For the Morgantown Tuscarora, the RFC for the</w:t>
      </w:r>
      <w:r w:rsidR="00E1168F" w:rsidRPr="00203F8F">
        <w:rPr>
          <w:rFonts w:ascii="Times New Roman" w:hAnsi="Times New Roman" w:cs="Times New Roman"/>
          <w:sz w:val="24"/>
          <w:szCs w:val="24"/>
        </w:rPr>
        <w:t xml:space="preserve"> </w:t>
      </w:r>
      <w:r w:rsidRPr="00203F8F">
        <w:rPr>
          <w:rFonts w:ascii="Times New Roman" w:hAnsi="Times New Roman" w:cs="Times New Roman"/>
          <w:sz w:val="24"/>
          <w:szCs w:val="24"/>
        </w:rPr>
        <w:t xml:space="preserve">geometric mean </w:t>
      </w:r>
      <w:r w:rsidR="00E1168F" w:rsidRPr="00203F8F">
        <w:rPr>
          <w:rFonts w:ascii="Times New Roman" w:hAnsi="Times New Roman" w:cs="Times New Roman"/>
          <w:sz w:val="24"/>
          <w:szCs w:val="24"/>
        </w:rPr>
        <w:t xml:space="preserve">fracture-dominated </w:t>
      </w:r>
      <w:r w:rsidRPr="00203F8F">
        <w:rPr>
          <w:rFonts w:ascii="Times New Roman" w:hAnsi="Times New Roman" w:cs="Times New Roman"/>
          <w:sz w:val="24"/>
          <w:szCs w:val="24"/>
        </w:rPr>
        <w:t xml:space="preserve">permeability </w:t>
      </w:r>
      <w:r w:rsidR="00F424D6" w:rsidRPr="00203F8F">
        <w:rPr>
          <w:rFonts w:ascii="Times New Roman" w:hAnsi="Times New Roman" w:cs="Times New Roman"/>
          <w:sz w:val="24"/>
          <w:szCs w:val="24"/>
        </w:rPr>
        <w:t xml:space="preserve">is reported in the </w:t>
      </w:r>
      <w:r w:rsidR="00E1168F" w:rsidRPr="00203F8F">
        <w:rPr>
          <w:rFonts w:ascii="Times New Roman" w:hAnsi="Times New Roman" w:cs="Times New Roman"/>
          <w:sz w:val="24"/>
          <w:szCs w:val="24"/>
        </w:rPr>
        <w:t>_</w:t>
      </w:r>
      <w:r w:rsidRPr="00203F8F">
        <w:rPr>
          <w:rFonts w:ascii="Times New Roman" w:hAnsi="Times New Roman" w:cs="Times New Roman"/>
          <w:sz w:val="24"/>
          <w:szCs w:val="24"/>
        </w:rPr>
        <w:t>Geom</w:t>
      </w:r>
      <w:r w:rsidR="00F424D6" w:rsidRPr="00203F8F">
        <w:rPr>
          <w:rFonts w:ascii="Times New Roman" w:hAnsi="Times New Roman" w:cs="Times New Roman"/>
          <w:sz w:val="24"/>
          <w:szCs w:val="24"/>
        </w:rPr>
        <w:t xml:space="preserve"> file,</w:t>
      </w:r>
      <w:r w:rsidRPr="00203F8F">
        <w:rPr>
          <w:rFonts w:ascii="Times New Roman" w:hAnsi="Times New Roman" w:cs="Times New Roman"/>
          <w:sz w:val="24"/>
          <w:szCs w:val="24"/>
        </w:rPr>
        <w:t xml:space="preserve"> and </w:t>
      </w:r>
      <w:r w:rsidR="00F424D6" w:rsidRPr="00203F8F">
        <w:rPr>
          <w:rFonts w:ascii="Times New Roman" w:hAnsi="Times New Roman" w:cs="Times New Roman"/>
          <w:sz w:val="24"/>
          <w:szCs w:val="24"/>
        </w:rPr>
        <w:t xml:space="preserve">the RFC for </w:t>
      </w:r>
      <w:r w:rsidRPr="00203F8F">
        <w:rPr>
          <w:rFonts w:ascii="Times New Roman" w:hAnsi="Times New Roman" w:cs="Times New Roman"/>
          <w:sz w:val="24"/>
          <w:szCs w:val="24"/>
        </w:rPr>
        <w:t>average</w:t>
      </w:r>
      <w:r w:rsidR="00E1168F" w:rsidRPr="00203F8F">
        <w:rPr>
          <w:rFonts w:ascii="Times New Roman" w:hAnsi="Times New Roman" w:cs="Times New Roman"/>
          <w:sz w:val="24"/>
          <w:szCs w:val="24"/>
        </w:rPr>
        <w:t xml:space="preserve"> fracture-dominated</w:t>
      </w:r>
      <w:r w:rsidRPr="00203F8F">
        <w:rPr>
          <w:rFonts w:ascii="Times New Roman" w:hAnsi="Times New Roman" w:cs="Times New Roman"/>
          <w:sz w:val="24"/>
          <w:szCs w:val="24"/>
        </w:rPr>
        <w:t xml:space="preserve"> permeability</w:t>
      </w:r>
      <w:r w:rsidR="00F424D6" w:rsidRPr="00203F8F">
        <w:rPr>
          <w:rFonts w:ascii="Times New Roman" w:hAnsi="Times New Roman" w:cs="Times New Roman"/>
          <w:sz w:val="24"/>
          <w:szCs w:val="24"/>
        </w:rPr>
        <w:t xml:space="preserve"> is provided in the other file</w:t>
      </w:r>
      <w:r w:rsidRPr="00203F8F">
        <w:rPr>
          <w:rFonts w:ascii="Times New Roman" w:hAnsi="Times New Roman" w:cs="Times New Roman"/>
          <w:sz w:val="24"/>
          <w:szCs w:val="24"/>
        </w:rPr>
        <w:t>.</w:t>
      </w:r>
      <w:r w:rsidR="00F424D6" w:rsidRPr="00203F8F">
        <w:rPr>
          <w:rFonts w:ascii="Times New Roman" w:hAnsi="Times New Roman" w:cs="Times New Roman"/>
          <w:sz w:val="24"/>
          <w:szCs w:val="24"/>
        </w:rPr>
        <w:t xml:space="preserve"> </w:t>
      </w:r>
      <w:r w:rsidR="00F424D6" w:rsidRPr="00203F8F">
        <w:rPr>
          <w:rFonts w:ascii="Times New Roman" w:hAnsi="Times New Roman" w:cs="Times New Roman"/>
          <w:sz w:val="24"/>
          <w:szCs w:val="24"/>
        </w:rPr>
        <w:lastRenderedPageBreak/>
        <w:t>Other reservoirs have the productivity as reported in Camp et al. (2018) (from Cornell University, 2016).</w:t>
      </w:r>
    </w:p>
    <w:p w14:paraId="28D66549" w14:textId="77777777" w:rsidR="002205BB" w:rsidRPr="00203F8F" w:rsidRDefault="002205BB" w:rsidP="002205BB">
      <w:pPr>
        <w:rPr>
          <w:rFonts w:ascii="Times New Roman" w:hAnsi="Times New Roman" w:cs="Times New Roman"/>
          <w:b/>
          <w:bCs/>
          <w:sz w:val="24"/>
          <w:szCs w:val="24"/>
        </w:rPr>
      </w:pPr>
      <w:r w:rsidRPr="00203F8F">
        <w:rPr>
          <w:rFonts w:ascii="Times New Roman" w:hAnsi="Times New Roman" w:cs="Times New Roman"/>
          <w:b/>
          <w:bCs/>
          <w:sz w:val="24"/>
          <w:szCs w:val="24"/>
        </w:rPr>
        <w:t>References</w:t>
      </w:r>
    </w:p>
    <w:p w14:paraId="5A1ACEBE" w14:textId="751A2E6A" w:rsidR="005548B6" w:rsidRPr="00203F8F" w:rsidRDefault="005548B6" w:rsidP="001416A3">
      <w:pPr>
        <w:spacing w:line="240" w:lineRule="auto"/>
        <w:ind w:left="720" w:hanging="720"/>
        <w:rPr>
          <w:rFonts w:ascii="Times New Roman" w:hAnsi="Times New Roman" w:cs="Times New Roman"/>
          <w:sz w:val="24"/>
          <w:szCs w:val="24"/>
        </w:rPr>
      </w:pPr>
      <w:r w:rsidRPr="00203F8F">
        <w:rPr>
          <w:rFonts w:ascii="Times New Roman" w:eastAsia="Times New Roman" w:hAnsi="Times New Roman" w:cs="Times New Roman"/>
          <w:bCs/>
          <w:sz w:val="24"/>
          <w:szCs w:val="24"/>
        </w:rPr>
        <w:t>Brady, K. (n.d.). csvwrite_with_headers.m [code]. Retrieved on Nov. 17, 2019 from https://www.mathworks.com/matlabcentral/fileexchange/29933-csv-with-column-headers?focused=5176300&amp;tab=function</w:t>
      </w:r>
    </w:p>
    <w:p w14:paraId="46837EC2" w14:textId="641A256E" w:rsidR="00E6500F" w:rsidRPr="00203F8F" w:rsidRDefault="00E1224F" w:rsidP="001416A3">
      <w:pPr>
        <w:spacing w:line="240" w:lineRule="auto"/>
        <w:ind w:left="720" w:hanging="720"/>
        <w:rPr>
          <w:rFonts w:ascii="Times New Roman" w:hAnsi="Times New Roman" w:cs="Times New Roman"/>
          <w:sz w:val="24"/>
          <w:szCs w:val="24"/>
        </w:rPr>
      </w:pPr>
      <w:r w:rsidRPr="00203F8F">
        <w:rPr>
          <w:rFonts w:ascii="Times New Roman" w:hAnsi="Times New Roman" w:cs="Times New Roman"/>
          <w:sz w:val="24"/>
          <w:szCs w:val="24"/>
        </w:rPr>
        <w:t>Camp, E., T.E. Jordan, M.J. Hornbach, and C.A. Whealton. (2018). A probabilistic application of oil and gas data for exploration stage geothermal reservoir assessment in the Appalachian Basin. Geothermics, 71. Pp. 187 – 199.</w:t>
      </w:r>
    </w:p>
    <w:p w14:paraId="667CEEF8" w14:textId="66041AC2" w:rsidR="001416A3" w:rsidRPr="00203F8F" w:rsidRDefault="001416A3" w:rsidP="001416A3">
      <w:pPr>
        <w:spacing w:line="240" w:lineRule="auto"/>
        <w:ind w:left="720" w:hanging="720"/>
        <w:rPr>
          <w:rFonts w:ascii="Times New Roman" w:hAnsi="Times New Roman" w:cs="Times New Roman"/>
          <w:sz w:val="24"/>
          <w:szCs w:val="24"/>
        </w:rPr>
      </w:pPr>
      <w:r w:rsidRPr="00203F8F">
        <w:rPr>
          <w:rFonts w:ascii="Times New Roman" w:hAnsi="Times New Roman" w:cs="Times New Roman"/>
          <w:sz w:val="24"/>
          <w:szCs w:val="24"/>
        </w:rPr>
        <w:t>Cornell University. (2019). Appalachian Basin Temperature-Depth Maps and Structured Data in support of Feasibility Study of Direct District Heating for the Cornell Campus Utilizing Deep Geothermal Energy [data set].  Retrieved from http://gdr.openei.org/submissions/1182.</w:t>
      </w:r>
    </w:p>
    <w:p w14:paraId="524D15A1" w14:textId="28493721" w:rsidR="00A51ED3" w:rsidRPr="00203F8F" w:rsidRDefault="00A51ED3" w:rsidP="002205BB">
      <w:pPr>
        <w:spacing w:line="240" w:lineRule="auto"/>
        <w:ind w:left="720" w:hanging="720"/>
        <w:rPr>
          <w:rFonts w:ascii="Times New Roman" w:hAnsi="Times New Roman" w:cs="Times New Roman"/>
          <w:sz w:val="24"/>
          <w:szCs w:val="24"/>
        </w:rPr>
      </w:pPr>
      <w:r w:rsidRPr="00203F8F">
        <w:rPr>
          <w:rFonts w:ascii="Times New Roman" w:hAnsi="Times New Roman" w:cs="Times New Roman"/>
          <w:sz w:val="24"/>
          <w:szCs w:val="24"/>
        </w:rPr>
        <w:t>Cornell University. (2016). Natural Sedimentary Reservoirs Data Geothermal Play Fairway Analysis 2016 Revision [data set].  Retrieved from http://gdr.openei.org/submissions/881.</w:t>
      </w:r>
    </w:p>
    <w:p w14:paraId="7888E0B4" w14:textId="6863A8BC" w:rsidR="00E1224F" w:rsidRPr="00203F8F" w:rsidRDefault="00E1224F" w:rsidP="002205BB">
      <w:pPr>
        <w:spacing w:line="240" w:lineRule="auto"/>
        <w:ind w:left="720" w:hanging="720"/>
        <w:rPr>
          <w:rFonts w:ascii="Times New Roman" w:hAnsi="Times New Roman" w:cs="Times New Roman"/>
          <w:sz w:val="24"/>
          <w:szCs w:val="24"/>
        </w:rPr>
      </w:pPr>
      <w:r w:rsidRPr="00203F8F">
        <w:rPr>
          <w:rFonts w:ascii="Times New Roman" w:hAnsi="Times New Roman" w:cs="Times New Roman"/>
          <w:sz w:val="24"/>
          <w:szCs w:val="24"/>
        </w:rPr>
        <w:t>McDowell, R., J. Lewis, and G. Daft, compilers. (2018). Permeability data acquired by direct air injection from the Silurian Tuscarora Sandstone interval – Preston 119 drill core [dataset]. West Virginia Geological and Economic Survey.</w:t>
      </w:r>
    </w:p>
    <w:p w14:paraId="6EA4A0BD" w14:textId="77777777" w:rsidR="002258A7" w:rsidRPr="00203F8F" w:rsidRDefault="007025EF" w:rsidP="002258A7">
      <w:pPr>
        <w:spacing w:line="240" w:lineRule="auto"/>
        <w:ind w:left="720" w:hanging="720"/>
        <w:rPr>
          <w:rFonts w:ascii="Times New Roman" w:hAnsi="Times New Roman" w:cs="Times New Roman"/>
          <w:sz w:val="24"/>
          <w:szCs w:val="24"/>
        </w:rPr>
      </w:pPr>
      <w:r w:rsidRPr="00203F8F">
        <w:rPr>
          <w:rFonts w:ascii="Times New Roman" w:hAnsi="Times New Roman" w:cs="Times New Roman"/>
          <w:sz w:val="24"/>
          <w:szCs w:val="24"/>
        </w:rPr>
        <w:t>Smith, J.D.. (2019). A stochastic evaluation of geothermal reservoir potential for the Tuscarora Sandstone in Morgantown, West Virginia, USA. 43rd GRC Annual Meeting &amp; Expo, Palm Springs, CA. Sept. 16.</w:t>
      </w:r>
    </w:p>
    <w:p w14:paraId="5E216031" w14:textId="6D2097DB" w:rsidR="002258A7" w:rsidRPr="00203F8F" w:rsidRDefault="002258A7" w:rsidP="00037060">
      <w:pPr>
        <w:spacing w:line="240" w:lineRule="auto"/>
        <w:ind w:left="720" w:hanging="720"/>
        <w:rPr>
          <w:rFonts w:ascii="Times New Roman" w:hAnsi="Times New Roman" w:cs="Times New Roman"/>
          <w:sz w:val="24"/>
          <w:szCs w:val="24"/>
        </w:rPr>
      </w:pPr>
      <w:r w:rsidRPr="00203F8F">
        <w:rPr>
          <w:rFonts w:ascii="Times New Roman" w:hAnsi="Times New Roman" w:cs="Times New Roman"/>
          <w:sz w:val="24"/>
          <w:szCs w:val="24"/>
        </w:rPr>
        <w:t xml:space="preserve">Whealton, C.A., and </w:t>
      </w:r>
      <w:r w:rsidR="005548B6" w:rsidRPr="00203F8F">
        <w:rPr>
          <w:rFonts w:ascii="Times New Roman" w:hAnsi="Times New Roman" w:cs="Times New Roman"/>
          <w:sz w:val="24"/>
          <w:szCs w:val="24"/>
        </w:rPr>
        <w:t>J.D. Smith</w:t>
      </w:r>
      <w:r w:rsidRPr="00203F8F">
        <w:rPr>
          <w:rFonts w:ascii="Times New Roman" w:hAnsi="Times New Roman" w:cs="Times New Roman"/>
          <w:sz w:val="24"/>
          <w:szCs w:val="24"/>
        </w:rPr>
        <w:t>.</w:t>
      </w:r>
      <w:r w:rsidR="005548B6" w:rsidRPr="00203F8F">
        <w:rPr>
          <w:rFonts w:ascii="Times New Roman" w:hAnsi="Times New Roman" w:cs="Times New Roman"/>
          <w:sz w:val="24"/>
          <w:szCs w:val="24"/>
        </w:rPr>
        <w:t xml:space="preserve"> (2015).</w:t>
      </w:r>
      <w:r w:rsidRPr="00203F8F">
        <w:rPr>
          <w:rFonts w:ascii="Times New Roman" w:hAnsi="Times New Roman" w:cs="Times New Roman"/>
          <w:sz w:val="24"/>
          <w:szCs w:val="24"/>
        </w:rPr>
        <w:t xml:space="preserve"> geothermal_pfa/reservoir_ideality [code]. </w:t>
      </w:r>
      <w:r w:rsidR="005548B6" w:rsidRPr="00203F8F">
        <w:rPr>
          <w:rFonts w:ascii="Times New Roman" w:hAnsi="Times New Roman" w:cs="Times New Roman"/>
          <w:sz w:val="24"/>
          <w:szCs w:val="24"/>
        </w:rPr>
        <w:t>GitHub repository c</w:t>
      </w:r>
      <w:r w:rsidRPr="00203F8F">
        <w:rPr>
          <w:rFonts w:ascii="Times New Roman" w:hAnsi="Times New Roman" w:cs="Times New Roman"/>
          <w:sz w:val="24"/>
          <w:szCs w:val="24"/>
        </w:rPr>
        <w:t xml:space="preserve">ommit from Apr 7, 2015 with label </w:t>
      </w:r>
      <w:r w:rsidRPr="00203F8F">
        <w:rPr>
          <w:rStyle w:val="sha"/>
          <w:rFonts w:ascii="Times New Roman" w:hAnsi="Times New Roman" w:cs="Times New Roman"/>
          <w:sz w:val="24"/>
          <w:szCs w:val="24"/>
        </w:rPr>
        <w:t>cfea0214311535f9c16272ce825f3550fdfc5ec1</w:t>
      </w:r>
      <w:r w:rsidRPr="00203F8F">
        <w:rPr>
          <w:rFonts w:ascii="Times New Roman" w:hAnsi="Times New Roman" w:cs="Times New Roman"/>
          <w:sz w:val="24"/>
          <w:szCs w:val="24"/>
        </w:rPr>
        <w:t xml:space="preserve"> retrieved from https://github.com/calvinwhealton/geothermal_pfa/tree/master/reservoir_ideality</w:t>
      </w:r>
    </w:p>
    <w:sectPr w:rsidR="002258A7" w:rsidRPr="00203F8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085E4E" w16cid:durableId="215EFB52"/>
  <w16cid:commentId w16cid:paraId="226E0EE9" w16cid:durableId="217CE937"/>
  <w16cid:commentId w16cid:paraId="1FA7376E" w16cid:durableId="21744A2A"/>
  <w16cid:commentId w16cid:paraId="2A16A3BD" w16cid:durableId="215EFCE2"/>
  <w16cid:commentId w16cid:paraId="4194557D" w16cid:durableId="215EFC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EED"/>
    <w:multiLevelType w:val="hybridMultilevel"/>
    <w:tmpl w:val="94E20A98"/>
    <w:lvl w:ilvl="0" w:tplc="DC8EF1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395B56"/>
    <w:multiLevelType w:val="hybridMultilevel"/>
    <w:tmpl w:val="43F0A7A0"/>
    <w:lvl w:ilvl="0" w:tplc="E28CDB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A3115A"/>
    <w:multiLevelType w:val="hybridMultilevel"/>
    <w:tmpl w:val="4892A056"/>
    <w:lvl w:ilvl="0" w:tplc="2B42E2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568215E">
      <w:start w:val="1"/>
      <w:numFmt w:val="lowerRoman"/>
      <w:lvlText w:val="%3."/>
      <w:lvlJc w:val="right"/>
      <w:pPr>
        <w:ind w:left="2520" w:hanging="180"/>
      </w:pPr>
      <w:rPr>
        <w:b/>
        <w:bC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D04D55"/>
    <w:multiLevelType w:val="hybridMultilevel"/>
    <w:tmpl w:val="A978E9CA"/>
    <w:lvl w:ilvl="0" w:tplc="4E9C49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BB"/>
    <w:rsid w:val="0000646A"/>
    <w:rsid w:val="00037060"/>
    <w:rsid w:val="001006F5"/>
    <w:rsid w:val="001416A3"/>
    <w:rsid w:val="00203F8F"/>
    <w:rsid w:val="002205BB"/>
    <w:rsid w:val="002258A7"/>
    <w:rsid w:val="003D5105"/>
    <w:rsid w:val="004331D0"/>
    <w:rsid w:val="0043763E"/>
    <w:rsid w:val="004A628A"/>
    <w:rsid w:val="005548B6"/>
    <w:rsid w:val="00581234"/>
    <w:rsid w:val="00621447"/>
    <w:rsid w:val="006D7080"/>
    <w:rsid w:val="007025EF"/>
    <w:rsid w:val="00781222"/>
    <w:rsid w:val="00845431"/>
    <w:rsid w:val="008A1993"/>
    <w:rsid w:val="009F58E8"/>
    <w:rsid w:val="00A51ED3"/>
    <w:rsid w:val="00AC0BDC"/>
    <w:rsid w:val="00B62438"/>
    <w:rsid w:val="00BF7999"/>
    <w:rsid w:val="00C7435F"/>
    <w:rsid w:val="00CD2FBA"/>
    <w:rsid w:val="00E1168F"/>
    <w:rsid w:val="00E1224F"/>
    <w:rsid w:val="00E6500F"/>
    <w:rsid w:val="00E94FE4"/>
    <w:rsid w:val="00F424D6"/>
    <w:rsid w:val="00FC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8366"/>
  <w15:chartTrackingRefBased/>
  <w15:docId w15:val="{745ED41D-BA13-47AB-B0FF-E2E6E5EB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5BB"/>
    <w:pPr>
      <w:ind w:left="720"/>
      <w:contextualSpacing/>
    </w:pPr>
  </w:style>
  <w:style w:type="character" w:styleId="CommentReference">
    <w:name w:val="annotation reference"/>
    <w:basedOn w:val="DefaultParagraphFont"/>
    <w:uiPriority w:val="99"/>
    <w:semiHidden/>
    <w:unhideWhenUsed/>
    <w:rsid w:val="002205BB"/>
    <w:rPr>
      <w:sz w:val="16"/>
      <w:szCs w:val="16"/>
    </w:rPr>
  </w:style>
  <w:style w:type="paragraph" w:styleId="CommentText">
    <w:name w:val="annotation text"/>
    <w:basedOn w:val="Normal"/>
    <w:link w:val="CommentTextChar"/>
    <w:uiPriority w:val="99"/>
    <w:semiHidden/>
    <w:unhideWhenUsed/>
    <w:rsid w:val="002205BB"/>
    <w:pPr>
      <w:spacing w:line="240" w:lineRule="auto"/>
    </w:pPr>
    <w:rPr>
      <w:sz w:val="20"/>
      <w:szCs w:val="20"/>
    </w:rPr>
  </w:style>
  <w:style w:type="character" w:customStyle="1" w:styleId="CommentTextChar">
    <w:name w:val="Comment Text Char"/>
    <w:basedOn w:val="DefaultParagraphFont"/>
    <w:link w:val="CommentText"/>
    <w:uiPriority w:val="99"/>
    <w:semiHidden/>
    <w:rsid w:val="002205BB"/>
    <w:rPr>
      <w:sz w:val="20"/>
      <w:szCs w:val="20"/>
    </w:rPr>
  </w:style>
  <w:style w:type="paragraph" w:styleId="BalloonText">
    <w:name w:val="Balloon Text"/>
    <w:basedOn w:val="Normal"/>
    <w:link w:val="BalloonTextChar"/>
    <w:uiPriority w:val="99"/>
    <w:semiHidden/>
    <w:unhideWhenUsed/>
    <w:rsid w:val="00220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5B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06F5"/>
    <w:rPr>
      <w:b/>
      <w:bCs/>
    </w:rPr>
  </w:style>
  <w:style w:type="character" w:customStyle="1" w:styleId="CommentSubjectChar">
    <w:name w:val="Comment Subject Char"/>
    <w:basedOn w:val="CommentTextChar"/>
    <w:link w:val="CommentSubject"/>
    <w:uiPriority w:val="99"/>
    <w:semiHidden/>
    <w:rsid w:val="001006F5"/>
    <w:rPr>
      <w:b/>
      <w:bCs/>
      <w:sz w:val="20"/>
      <w:szCs w:val="20"/>
    </w:rPr>
  </w:style>
  <w:style w:type="character" w:styleId="Hyperlink">
    <w:name w:val="Hyperlink"/>
    <w:basedOn w:val="DefaultParagraphFont"/>
    <w:uiPriority w:val="99"/>
    <w:unhideWhenUsed/>
    <w:rsid w:val="00781222"/>
    <w:rPr>
      <w:color w:val="0563C1" w:themeColor="hyperlink"/>
      <w:u w:val="single"/>
    </w:rPr>
  </w:style>
  <w:style w:type="character" w:customStyle="1" w:styleId="UnresolvedMention">
    <w:name w:val="Unresolved Mention"/>
    <w:basedOn w:val="DefaultParagraphFont"/>
    <w:uiPriority w:val="99"/>
    <w:semiHidden/>
    <w:unhideWhenUsed/>
    <w:rsid w:val="00781222"/>
    <w:rPr>
      <w:color w:val="605E5C"/>
      <w:shd w:val="clear" w:color="auto" w:fill="E1DFDD"/>
    </w:rPr>
  </w:style>
  <w:style w:type="character" w:customStyle="1" w:styleId="sha-block">
    <w:name w:val="sha-block"/>
    <w:basedOn w:val="DefaultParagraphFont"/>
    <w:rsid w:val="002258A7"/>
  </w:style>
  <w:style w:type="character" w:customStyle="1" w:styleId="sha">
    <w:name w:val="sha"/>
    <w:basedOn w:val="DefaultParagraphFont"/>
    <w:rsid w:val="00225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1445">
      <w:bodyDiv w:val="1"/>
      <w:marLeft w:val="0"/>
      <w:marRight w:val="0"/>
      <w:marTop w:val="0"/>
      <w:marBottom w:val="0"/>
      <w:divBdr>
        <w:top w:val="none" w:sz="0" w:space="0" w:color="auto"/>
        <w:left w:val="none" w:sz="0" w:space="0" w:color="auto"/>
        <w:bottom w:val="none" w:sz="0" w:space="0" w:color="auto"/>
        <w:right w:val="none" w:sz="0" w:space="0" w:color="auto"/>
      </w:divBdr>
    </w:div>
    <w:div w:id="247078710">
      <w:bodyDiv w:val="1"/>
      <w:marLeft w:val="0"/>
      <w:marRight w:val="0"/>
      <w:marTop w:val="0"/>
      <w:marBottom w:val="0"/>
      <w:divBdr>
        <w:top w:val="none" w:sz="0" w:space="0" w:color="auto"/>
        <w:left w:val="none" w:sz="0" w:space="0" w:color="auto"/>
        <w:bottom w:val="none" w:sz="0" w:space="0" w:color="auto"/>
        <w:right w:val="none" w:sz="0" w:space="0" w:color="auto"/>
      </w:divBdr>
    </w:div>
    <w:div w:id="1293291653">
      <w:bodyDiv w:val="1"/>
      <w:marLeft w:val="0"/>
      <w:marRight w:val="0"/>
      <w:marTop w:val="0"/>
      <w:marBottom w:val="0"/>
      <w:divBdr>
        <w:top w:val="none" w:sz="0" w:space="0" w:color="auto"/>
        <w:left w:val="none" w:sz="0" w:space="0" w:color="auto"/>
        <w:bottom w:val="none" w:sz="0" w:space="0" w:color="auto"/>
        <w:right w:val="none" w:sz="0" w:space="0" w:color="auto"/>
      </w:divBdr>
    </w:div>
    <w:div w:id="2096434872">
      <w:bodyDiv w:val="1"/>
      <w:marLeft w:val="0"/>
      <w:marRight w:val="0"/>
      <w:marTop w:val="0"/>
      <w:marBottom w:val="0"/>
      <w:divBdr>
        <w:top w:val="none" w:sz="0" w:space="0" w:color="auto"/>
        <w:left w:val="none" w:sz="0" w:space="0" w:color="auto"/>
        <w:bottom w:val="none" w:sz="0" w:space="0" w:color="auto"/>
        <w:right w:val="none" w:sz="0" w:space="0" w:color="auto"/>
      </w:divBdr>
      <w:divsChild>
        <w:div w:id="2023970181">
          <w:marLeft w:val="0"/>
          <w:marRight w:val="0"/>
          <w:marTop w:val="0"/>
          <w:marBottom w:val="0"/>
          <w:divBdr>
            <w:top w:val="none" w:sz="0" w:space="0" w:color="auto"/>
            <w:left w:val="none" w:sz="0" w:space="0" w:color="auto"/>
            <w:bottom w:val="none" w:sz="0" w:space="0" w:color="auto"/>
            <w:right w:val="none" w:sz="0" w:space="0" w:color="auto"/>
          </w:divBdr>
        </w:div>
        <w:div w:id="1627197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7</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Smith</dc:creator>
  <cp:keywords/>
  <dc:description/>
  <cp:lastModifiedBy>Nagasree Garapati</cp:lastModifiedBy>
  <cp:revision>11</cp:revision>
  <dcterms:created xsi:type="dcterms:W3CDTF">2019-10-26T22:03:00Z</dcterms:created>
  <dcterms:modified xsi:type="dcterms:W3CDTF">2019-11-18T20:03:00Z</dcterms:modified>
</cp:coreProperties>
</file>